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99A93" w14:textId="77777777" w:rsidR="00443A34" w:rsidRPr="00A37316" w:rsidRDefault="00B53C0C" w:rsidP="00B53C0C">
      <w:pPr>
        <w:rPr>
          <w:b/>
          <w:i/>
          <w:sz w:val="22"/>
          <w:szCs w:val="22"/>
        </w:rPr>
      </w:pPr>
      <w:r w:rsidRPr="00A37316">
        <w:rPr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57216" behindDoc="0" locked="0" layoutInCell="1" allowOverlap="1" wp14:anchorId="416F1FF4" wp14:editId="5F29A66F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A37316">
        <w:rPr>
          <w:b/>
          <w:bCs/>
          <w:sz w:val="22"/>
          <w:szCs w:val="22"/>
        </w:rPr>
        <w:t xml:space="preserve">                </w:t>
      </w:r>
    </w:p>
    <w:p w14:paraId="07BBD425" w14:textId="77777777" w:rsidR="00B53C0C" w:rsidRPr="00A37316" w:rsidRDefault="00B53C0C" w:rsidP="00B53C0C">
      <w:pPr>
        <w:rPr>
          <w:b/>
          <w:bCs/>
          <w:sz w:val="22"/>
          <w:szCs w:val="22"/>
          <w:u w:val="single"/>
        </w:rPr>
      </w:pPr>
    </w:p>
    <w:p w14:paraId="4BC641A5" w14:textId="77777777" w:rsidR="009C2BE8" w:rsidRPr="00A37316" w:rsidRDefault="00C33B8A">
      <w:pPr>
        <w:jc w:val="center"/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NJOFTIM PËR KONTRATË</w:t>
      </w:r>
    </w:p>
    <w:p w14:paraId="0FD1253F" w14:textId="77777777" w:rsidR="00C33B8A" w:rsidRPr="00A37316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2"/>
          <w:szCs w:val="22"/>
        </w:rPr>
      </w:pPr>
      <w:r w:rsidRPr="00A37316">
        <w:rPr>
          <w:b/>
          <w:bCs/>
          <w:sz w:val="22"/>
          <w:szCs w:val="22"/>
        </w:rPr>
        <w:tab/>
      </w:r>
      <w:r w:rsidR="00E4449F" w:rsidRPr="00A37316">
        <w:rPr>
          <w:b/>
          <w:bCs/>
          <w:sz w:val="22"/>
          <w:szCs w:val="22"/>
        </w:rPr>
        <w:t>FURNIZIM</w:t>
      </w:r>
    </w:p>
    <w:p w14:paraId="658E8E3E" w14:textId="77777777" w:rsidR="00FA0EC5" w:rsidRPr="00A37316" w:rsidRDefault="00FA0EC5" w:rsidP="00FA0EC5">
      <w:pPr>
        <w:jc w:val="center"/>
        <w:rPr>
          <w:i/>
          <w:iCs/>
          <w:sz w:val="22"/>
          <w:szCs w:val="22"/>
        </w:rPr>
      </w:pPr>
      <w:r w:rsidRPr="00A37316">
        <w:rPr>
          <w:i/>
          <w:iCs/>
          <w:sz w:val="22"/>
          <w:szCs w:val="22"/>
        </w:rPr>
        <w:t>Sipas Nenit</w:t>
      </w:r>
      <w:r w:rsidR="00AD10C4" w:rsidRPr="00A37316">
        <w:rPr>
          <w:i/>
          <w:iCs/>
          <w:sz w:val="22"/>
          <w:szCs w:val="22"/>
        </w:rPr>
        <w:t xml:space="preserve"> 40</w:t>
      </w:r>
      <w:r w:rsidR="009C2BE8" w:rsidRPr="00A37316">
        <w:rPr>
          <w:i/>
          <w:iCs/>
          <w:sz w:val="22"/>
          <w:szCs w:val="22"/>
        </w:rPr>
        <w:t xml:space="preserve"> </w:t>
      </w:r>
      <w:r w:rsidR="00AE685A" w:rsidRPr="00A37316">
        <w:rPr>
          <w:i/>
          <w:iCs/>
          <w:sz w:val="22"/>
          <w:szCs w:val="22"/>
        </w:rPr>
        <w:t>të Li</w:t>
      </w:r>
      <w:r w:rsidRPr="00A37316">
        <w:rPr>
          <w:i/>
          <w:iCs/>
          <w:sz w:val="22"/>
          <w:szCs w:val="22"/>
        </w:rPr>
        <w:t>gjit Nr</w:t>
      </w:r>
      <w:r w:rsidR="009C2BE8" w:rsidRPr="00A37316">
        <w:rPr>
          <w:i/>
          <w:iCs/>
          <w:sz w:val="22"/>
          <w:szCs w:val="22"/>
        </w:rPr>
        <w:t xml:space="preserve">. </w:t>
      </w:r>
      <w:r w:rsidR="00AE1F6A" w:rsidRPr="00A37316">
        <w:rPr>
          <w:i/>
          <w:iCs/>
          <w:sz w:val="22"/>
          <w:szCs w:val="22"/>
        </w:rPr>
        <w:t xml:space="preserve">04/L-042 për Prokurimin </w:t>
      </w:r>
      <w:r w:rsidRPr="00A37316">
        <w:rPr>
          <w:i/>
          <w:iCs/>
          <w:sz w:val="22"/>
          <w:szCs w:val="22"/>
        </w:rPr>
        <w:t xml:space="preserve">Publik </w:t>
      </w:r>
      <w:r w:rsidR="003A3C6A" w:rsidRPr="00A37316">
        <w:rPr>
          <w:i/>
          <w:iCs/>
          <w:sz w:val="22"/>
          <w:szCs w:val="22"/>
        </w:rPr>
        <w:t>t</w:t>
      </w:r>
      <w:r w:rsidRPr="00A37316">
        <w:rPr>
          <w:i/>
          <w:iCs/>
          <w:sz w:val="22"/>
          <w:szCs w:val="22"/>
        </w:rPr>
        <w:t xml:space="preserve">ë </w:t>
      </w:r>
      <w:r w:rsidR="003A3C6A" w:rsidRPr="00A37316">
        <w:rPr>
          <w:i/>
          <w:iCs/>
          <w:sz w:val="22"/>
          <w:szCs w:val="22"/>
        </w:rPr>
        <w:t xml:space="preserve">Republikës se </w:t>
      </w:r>
      <w:r w:rsidRPr="00A37316">
        <w:rPr>
          <w:i/>
          <w:iCs/>
          <w:sz w:val="22"/>
          <w:szCs w:val="22"/>
        </w:rPr>
        <w:t>Kosovë</w:t>
      </w:r>
      <w:r w:rsidR="003A3C6A" w:rsidRPr="00A37316">
        <w:rPr>
          <w:i/>
          <w:iCs/>
          <w:sz w:val="22"/>
          <w:szCs w:val="22"/>
        </w:rPr>
        <w:t xml:space="preserve">s, i ndryshuar dhe plotësuar me </w:t>
      </w:r>
      <w:r w:rsidR="008B0032" w:rsidRPr="00A37316">
        <w:rPr>
          <w:i/>
          <w:iCs/>
          <w:sz w:val="22"/>
          <w:szCs w:val="22"/>
        </w:rPr>
        <w:t>l</w:t>
      </w:r>
      <w:r w:rsidR="003A3C6A" w:rsidRPr="00A37316">
        <w:rPr>
          <w:i/>
          <w:iCs/>
          <w:sz w:val="22"/>
          <w:szCs w:val="22"/>
        </w:rPr>
        <w:t>igjin Nr. 04/L-237</w:t>
      </w:r>
      <w:r w:rsidR="008B0032" w:rsidRPr="00A37316">
        <w:rPr>
          <w:i/>
          <w:iCs/>
          <w:sz w:val="22"/>
          <w:szCs w:val="22"/>
        </w:rPr>
        <w:t>, l</w:t>
      </w:r>
      <w:r w:rsidR="00694D7A" w:rsidRPr="00A37316">
        <w:rPr>
          <w:i/>
          <w:iCs/>
          <w:sz w:val="22"/>
          <w:szCs w:val="22"/>
        </w:rPr>
        <w:t>igjin Nr. 05/</w:t>
      </w:r>
      <w:r w:rsidR="00AE1F6A" w:rsidRPr="00A37316">
        <w:rPr>
          <w:i/>
          <w:iCs/>
          <w:sz w:val="22"/>
          <w:szCs w:val="22"/>
        </w:rPr>
        <w:t xml:space="preserve">L-068 dhe </w:t>
      </w:r>
      <w:r w:rsidR="008B0032" w:rsidRPr="00A37316">
        <w:rPr>
          <w:i/>
          <w:iCs/>
          <w:sz w:val="22"/>
          <w:szCs w:val="22"/>
        </w:rPr>
        <w:t>l</w:t>
      </w:r>
      <w:r w:rsidR="00AE1F6A" w:rsidRPr="00A37316">
        <w:rPr>
          <w:i/>
          <w:iCs/>
          <w:sz w:val="22"/>
          <w:szCs w:val="22"/>
        </w:rPr>
        <w:t>igjin Nr. 05/L-</w:t>
      </w:r>
      <w:r w:rsidR="00EB1A1F" w:rsidRPr="00A37316">
        <w:rPr>
          <w:i/>
          <w:iCs/>
          <w:sz w:val="22"/>
          <w:szCs w:val="22"/>
        </w:rPr>
        <w:t>0</w:t>
      </w:r>
      <w:r w:rsidR="00AE1F6A" w:rsidRPr="00A37316">
        <w:rPr>
          <w:i/>
          <w:iCs/>
          <w:sz w:val="22"/>
          <w:szCs w:val="22"/>
        </w:rPr>
        <w:t>92</w:t>
      </w:r>
      <w:r w:rsidRPr="00A37316">
        <w:rPr>
          <w:i/>
          <w:iCs/>
          <w:sz w:val="22"/>
          <w:szCs w:val="22"/>
        </w:rPr>
        <w:t xml:space="preserve"> </w:t>
      </w:r>
    </w:p>
    <w:p w14:paraId="28F3CEBF" w14:textId="77777777" w:rsidR="00FA0EC5" w:rsidRPr="00A37316" w:rsidRDefault="00FA0EC5" w:rsidP="00FA0EC5">
      <w:pPr>
        <w:rPr>
          <w:b/>
          <w:bCs/>
          <w:sz w:val="22"/>
          <w:szCs w:val="22"/>
        </w:rPr>
      </w:pPr>
    </w:p>
    <w:p w14:paraId="2C4F3048" w14:textId="77777777" w:rsidR="009C2BE8" w:rsidRPr="00A37316" w:rsidRDefault="009C2BE8" w:rsidP="00AD10C4">
      <w:pPr>
        <w:jc w:val="center"/>
        <w:rPr>
          <w:i/>
          <w:iCs/>
          <w:sz w:val="22"/>
          <w:szCs w:val="22"/>
        </w:rPr>
      </w:pPr>
    </w:p>
    <w:p w14:paraId="74FC0B27" w14:textId="3B76D92A" w:rsidR="00977E25" w:rsidRPr="00A37316" w:rsidRDefault="0053625D" w:rsidP="00977E25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Dat</w:t>
      </w:r>
      <w:r w:rsidR="00FA0EC5" w:rsidRPr="00A37316">
        <w:rPr>
          <w:b/>
          <w:bCs/>
          <w:sz w:val="22"/>
          <w:szCs w:val="22"/>
        </w:rPr>
        <w:t>a e përgatitjes së njoftimit</w:t>
      </w:r>
      <w:r w:rsidRPr="00A37316">
        <w:rPr>
          <w:b/>
          <w:bCs/>
          <w:sz w:val="22"/>
          <w:szCs w:val="22"/>
        </w:rPr>
        <w:t xml:space="preserve">: </w:t>
      </w:r>
      <w:r w:rsidR="00A37316" w:rsidRPr="00A37316">
        <w:rPr>
          <w:b/>
          <w:color w:val="0000FF"/>
          <w:sz w:val="22"/>
          <w:szCs w:val="22"/>
        </w:rPr>
        <w:t>1</w:t>
      </w:r>
      <w:r w:rsidR="00207250">
        <w:rPr>
          <w:b/>
          <w:color w:val="0000FF"/>
          <w:sz w:val="22"/>
          <w:szCs w:val="22"/>
        </w:rPr>
        <w:t>7</w:t>
      </w:r>
      <w:r w:rsidR="00530121" w:rsidRPr="00A37316">
        <w:rPr>
          <w:b/>
          <w:color w:val="0000FF"/>
          <w:sz w:val="22"/>
          <w:szCs w:val="22"/>
        </w:rPr>
        <w:t>.1</w:t>
      </w:r>
      <w:r w:rsidR="00782C6B" w:rsidRPr="00A37316">
        <w:rPr>
          <w:b/>
          <w:color w:val="0000FF"/>
          <w:sz w:val="22"/>
          <w:szCs w:val="22"/>
        </w:rPr>
        <w:t>1</w:t>
      </w:r>
      <w:r w:rsidR="00530121" w:rsidRPr="00A37316">
        <w:rPr>
          <w:b/>
          <w:color w:val="0000FF"/>
          <w:sz w:val="22"/>
          <w:szCs w:val="22"/>
        </w:rPr>
        <w:t>.</w:t>
      </w:r>
      <w:r w:rsidR="00B53C0C" w:rsidRPr="00A37316">
        <w:rPr>
          <w:b/>
          <w:color w:val="0000FF"/>
          <w:sz w:val="22"/>
          <w:szCs w:val="22"/>
        </w:rPr>
        <w:t>2020</w:t>
      </w:r>
    </w:p>
    <w:p w14:paraId="0444BE93" w14:textId="77777777" w:rsidR="00E6660B" w:rsidRPr="00A37316" w:rsidRDefault="00E6660B">
      <w:pPr>
        <w:jc w:val="center"/>
        <w:rPr>
          <w:i/>
          <w:iCs/>
          <w:sz w:val="22"/>
          <w:szCs w:val="22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37"/>
      </w:tblGrid>
      <w:tr w:rsidR="00B53C0C" w:rsidRPr="00A37316" w14:paraId="6768F556" w14:textId="77777777" w:rsidTr="00FD67CF">
        <w:trPr>
          <w:trHeight w:val="327"/>
        </w:trPr>
        <w:tc>
          <w:tcPr>
            <w:tcW w:w="3870" w:type="dxa"/>
          </w:tcPr>
          <w:p w14:paraId="5C4FB3FD" w14:textId="77777777" w:rsidR="00B53C0C" w:rsidRPr="00A37316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7316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A37316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5737" w:type="dxa"/>
          </w:tcPr>
          <w:p w14:paraId="78B8DFA7" w14:textId="049A8759" w:rsidR="00B53C0C" w:rsidRPr="00A37316" w:rsidRDefault="00B53C0C" w:rsidP="00530121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4D25B2" w:rsidRPr="00A37316">
              <w:rPr>
                <w:b/>
                <w:color w:val="0000FF"/>
                <w:sz w:val="22"/>
                <w:szCs w:val="22"/>
              </w:rPr>
              <w:t xml:space="preserve">RFQ </w:t>
            </w:r>
            <w:r w:rsidR="00530121" w:rsidRPr="00A37316">
              <w:rPr>
                <w:b/>
                <w:color w:val="0000FF"/>
                <w:sz w:val="22"/>
                <w:szCs w:val="22"/>
              </w:rPr>
              <w:t>206/10</w:t>
            </w:r>
            <w:r w:rsidR="001E654F" w:rsidRPr="00A37316">
              <w:rPr>
                <w:b/>
                <w:color w:val="0000FF"/>
                <w:sz w:val="22"/>
                <w:szCs w:val="22"/>
              </w:rPr>
              <w:t>–</w:t>
            </w:r>
            <w:r w:rsidR="00595B56" w:rsidRPr="00A37316">
              <w:rPr>
                <w:b/>
                <w:color w:val="0000FF"/>
                <w:sz w:val="22"/>
                <w:szCs w:val="22"/>
              </w:rPr>
              <w:t xml:space="preserve"> 2020</w:t>
            </w:r>
            <w:r w:rsidR="005A371F" w:rsidRPr="00A37316">
              <w:rPr>
                <w:b/>
                <w:color w:val="0000FF"/>
                <w:sz w:val="22"/>
                <w:szCs w:val="22"/>
              </w:rPr>
              <w:t xml:space="preserve"> </w:t>
            </w:r>
          </w:p>
        </w:tc>
      </w:tr>
    </w:tbl>
    <w:p w14:paraId="4098E532" w14:textId="77777777" w:rsidR="00E6660B" w:rsidRPr="00A37316" w:rsidRDefault="00E6660B">
      <w:pPr>
        <w:jc w:val="center"/>
        <w:rPr>
          <w:i/>
          <w:iCs/>
          <w:sz w:val="22"/>
          <w:szCs w:val="22"/>
        </w:rPr>
      </w:pPr>
    </w:p>
    <w:p w14:paraId="449D79CB" w14:textId="77777777" w:rsidR="00FA0EC5" w:rsidRPr="00A37316" w:rsidRDefault="00FA0EC5" w:rsidP="00FA0EC5">
      <w:pPr>
        <w:spacing w:before="60"/>
        <w:rPr>
          <w:sz w:val="22"/>
          <w:szCs w:val="22"/>
        </w:rPr>
      </w:pPr>
      <w:r w:rsidRPr="00A37316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A37316" w14:paraId="3C3879F8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68563749" w14:textId="77777777" w:rsidR="00DF2C46" w:rsidRPr="00A37316" w:rsidRDefault="00FA0EC5" w:rsidP="00050391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4E93E3DB" w14:textId="77777777" w:rsidR="00DF2C46" w:rsidRPr="00A37316" w:rsidRDefault="009E7B31" w:rsidP="00BC68C3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A37316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A37316">
              <w:rPr>
                <w:sz w:val="22"/>
                <w:szCs w:val="22"/>
              </w:rPr>
              <w:instrText xml:space="preserve"> FORMCHECKBOX </w:instrText>
            </w:r>
            <w:r w:rsidR="00BA6331">
              <w:rPr>
                <w:sz w:val="22"/>
                <w:szCs w:val="22"/>
              </w:rPr>
            </w:r>
            <w:r w:rsidR="00BA6331">
              <w:rPr>
                <w:sz w:val="22"/>
                <w:szCs w:val="22"/>
              </w:rPr>
              <w:fldChar w:fldCharType="separate"/>
            </w:r>
            <w:r w:rsidR="00E41853" w:rsidRPr="00A37316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1A991776" w14:textId="77777777" w:rsidR="00DF2C46" w:rsidRPr="00A37316" w:rsidRDefault="00FA0EC5" w:rsidP="00050391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7E25C79B" w14:textId="77777777" w:rsidR="00DF2C46" w:rsidRPr="00A37316" w:rsidRDefault="00316ADB" w:rsidP="00050391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A37316">
              <w:rPr>
                <w:sz w:val="22"/>
                <w:szCs w:val="22"/>
              </w:rPr>
              <w:instrText xml:space="preserve"> FORMCHECKBOX </w:instrText>
            </w:r>
            <w:r w:rsidR="00BA6331">
              <w:rPr>
                <w:sz w:val="22"/>
                <w:szCs w:val="22"/>
              </w:rPr>
            </w:r>
            <w:r w:rsidR="00BA6331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A6778ED" w14:textId="77777777" w:rsidR="00DF2C46" w:rsidRPr="00A37316" w:rsidRDefault="00FA0EC5" w:rsidP="00050391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3E96DA10" w14:textId="77777777" w:rsidR="00DF2C46" w:rsidRPr="00A37316" w:rsidRDefault="00E4449F" w:rsidP="00050391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 w:rsidRPr="00A37316">
              <w:rPr>
                <w:sz w:val="22"/>
                <w:szCs w:val="22"/>
              </w:rPr>
              <w:instrText xml:space="preserve"> FORMCHECKBOX </w:instrText>
            </w:r>
            <w:r w:rsidR="00BA6331">
              <w:rPr>
                <w:sz w:val="22"/>
                <w:szCs w:val="22"/>
              </w:rPr>
            </w:r>
            <w:r w:rsidR="00BA6331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5DABF6FC" w14:textId="77777777" w:rsidR="00BD22CC" w:rsidRPr="00A37316" w:rsidRDefault="00BD22CC" w:rsidP="00BD22CC">
      <w:pPr>
        <w:rPr>
          <w:sz w:val="22"/>
          <w:szCs w:val="22"/>
        </w:rPr>
      </w:pPr>
    </w:p>
    <w:p w14:paraId="292EFDDC" w14:textId="77777777" w:rsidR="00FA0EC5" w:rsidRPr="00A37316" w:rsidRDefault="00FA0EC5" w:rsidP="00ED28E6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NENI I: AUTORITETI KONTRAKTUES</w:t>
      </w:r>
    </w:p>
    <w:p w14:paraId="0ACDB25F" w14:textId="77777777" w:rsidR="00FA0EC5" w:rsidRPr="00A37316" w:rsidRDefault="00FA0EC5" w:rsidP="00ED28E6">
      <w:pPr>
        <w:rPr>
          <w:sz w:val="22"/>
          <w:szCs w:val="22"/>
        </w:rPr>
      </w:pPr>
    </w:p>
    <w:p w14:paraId="1040AB00" w14:textId="77777777" w:rsidR="00FA0EC5" w:rsidRPr="00A37316" w:rsidRDefault="00FA0EC5" w:rsidP="00FA0EC5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I.1) EMRI DHE ADRESA E AUTORITETIT KONTRAKTUES (AK)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060"/>
        <w:gridCol w:w="2245"/>
        <w:gridCol w:w="1720"/>
        <w:gridCol w:w="2780"/>
      </w:tblGrid>
      <w:tr w:rsidR="00FA0EC5" w:rsidRPr="00A37316" w14:paraId="677022B2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1BECD33A" w14:textId="77777777" w:rsidR="00FA0EC5" w:rsidRPr="00A37316" w:rsidRDefault="00FA0EC5" w:rsidP="00ED28E6">
            <w:pPr>
              <w:overflowPunct/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Emri zyrtar</w:t>
            </w:r>
            <w:r w:rsidRPr="00A37316">
              <w:rPr>
                <w:sz w:val="22"/>
                <w:szCs w:val="22"/>
              </w:rPr>
              <w:t>:</w:t>
            </w:r>
            <w:r w:rsidRPr="00A37316">
              <w:rPr>
                <w:i/>
                <w:sz w:val="22"/>
                <w:szCs w:val="22"/>
              </w:rPr>
              <w:t xml:space="preserve"> </w:t>
            </w:r>
            <w:r w:rsidR="00B53C0C" w:rsidRPr="00A37316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proofErr w:type="spellStart"/>
            <w:r w:rsidR="00B53C0C" w:rsidRPr="00A37316">
              <w:rPr>
                <w:b/>
                <w:color w:val="0000FF"/>
                <w:sz w:val="22"/>
                <w:szCs w:val="22"/>
              </w:rPr>
              <w:t>per</w:t>
            </w:r>
            <w:proofErr w:type="spellEnd"/>
            <w:r w:rsidR="00B53C0C" w:rsidRPr="00A37316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53C0C" w:rsidRPr="00A37316">
              <w:rPr>
                <w:b/>
                <w:color w:val="0000FF"/>
                <w:sz w:val="22"/>
                <w:szCs w:val="22"/>
              </w:rPr>
              <w:t>Distribuim</w:t>
            </w:r>
            <w:proofErr w:type="spellEnd"/>
            <w:r w:rsidR="00B53C0C" w:rsidRPr="00A37316">
              <w:rPr>
                <w:b/>
                <w:color w:val="0000FF"/>
                <w:sz w:val="22"/>
                <w:szCs w:val="22"/>
              </w:rPr>
              <w:t xml:space="preserve"> dhe Furnizim me Energji Elektrike </w:t>
            </w:r>
            <w:proofErr w:type="spellStart"/>
            <w:r w:rsidR="00B53C0C" w:rsidRPr="00A37316">
              <w:rPr>
                <w:b/>
                <w:color w:val="0000FF"/>
                <w:sz w:val="22"/>
                <w:szCs w:val="22"/>
              </w:rPr>
              <w:t>sh.a</w:t>
            </w:r>
            <w:proofErr w:type="spellEnd"/>
            <w:r w:rsidR="00B53C0C" w:rsidRPr="00A37316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FA0EC5" w:rsidRPr="00A37316" w14:paraId="39C5CA03" w14:textId="77777777" w:rsidTr="00FD67CF">
        <w:trPr>
          <w:trHeight w:val="397"/>
          <w:jc w:val="center"/>
        </w:trPr>
        <w:tc>
          <w:tcPr>
            <w:tcW w:w="9805" w:type="dxa"/>
            <w:gridSpan w:val="4"/>
          </w:tcPr>
          <w:p w14:paraId="53F00392" w14:textId="77777777" w:rsidR="00FA0EC5" w:rsidRPr="00A37316" w:rsidRDefault="00FA0EC5" w:rsidP="00ED28E6">
            <w:pPr>
              <w:overflowPunct/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Adresa Postare</w:t>
            </w:r>
            <w:r w:rsidRPr="00A37316">
              <w:rPr>
                <w:sz w:val="22"/>
                <w:szCs w:val="22"/>
              </w:rPr>
              <w:t xml:space="preserve">: </w:t>
            </w:r>
            <w:r w:rsidR="00B53C0C" w:rsidRPr="00A37316">
              <w:rPr>
                <w:b/>
                <w:color w:val="0000FF"/>
                <w:sz w:val="22"/>
                <w:szCs w:val="22"/>
              </w:rPr>
              <w:t xml:space="preserve">Bulevardi </w:t>
            </w:r>
            <w:proofErr w:type="spellStart"/>
            <w:r w:rsidR="00B53C0C" w:rsidRPr="00A37316">
              <w:rPr>
                <w:b/>
                <w:color w:val="0000FF"/>
                <w:sz w:val="22"/>
                <w:szCs w:val="22"/>
              </w:rPr>
              <w:t>Bill</w:t>
            </w:r>
            <w:proofErr w:type="spellEnd"/>
            <w:r w:rsidR="00B53C0C" w:rsidRPr="00A37316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53C0C" w:rsidRPr="00A37316">
              <w:rPr>
                <w:b/>
                <w:color w:val="0000FF"/>
                <w:sz w:val="22"/>
                <w:szCs w:val="22"/>
              </w:rPr>
              <w:t>Klinton</w:t>
            </w:r>
            <w:proofErr w:type="spellEnd"/>
            <w:r w:rsidR="00B53C0C" w:rsidRPr="00A37316">
              <w:rPr>
                <w:b/>
                <w:color w:val="0000FF"/>
                <w:sz w:val="22"/>
                <w:szCs w:val="22"/>
              </w:rPr>
              <w:t xml:space="preserve"> nr. 5</w:t>
            </w:r>
          </w:p>
        </w:tc>
      </w:tr>
      <w:tr w:rsidR="00FA0EC5" w:rsidRPr="00A37316" w14:paraId="6EEDD8B8" w14:textId="77777777" w:rsidTr="00FD67CF">
        <w:trPr>
          <w:trHeight w:val="397"/>
          <w:jc w:val="center"/>
        </w:trPr>
        <w:tc>
          <w:tcPr>
            <w:tcW w:w="3060" w:type="dxa"/>
          </w:tcPr>
          <w:p w14:paraId="73E3A3FD" w14:textId="77777777" w:rsidR="00FA0EC5" w:rsidRPr="00A37316" w:rsidRDefault="00FA0EC5" w:rsidP="00B53C0C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Qyteti: </w:t>
            </w:r>
            <w:r w:rsidR="00B53C0C" w:rsidRPr="00A37316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</w:tcPr>
          <w:p w14:paraId="7F170503" w14:textId="77777777" w:rsidR="00FA0EC5" w:rsidRPr="00A37316" w:rsidRDefault="00FA0EC5" w:rsidP="00ED28E6">
            <w:pPr>
              <w:overflowPunct/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Kodi postar: </w:t>
            </w:r>
            <w:r w:rsidR="00B53C0C" w:rsidRPr="00A37316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780" w:type="dxa"/>
          </w:tcPr>
          <w:p w14:paraId="312837B5" w14:textId="77777777" w:rsidR="00FA0EC5" w:rsidRPr="00A37316" w:rsidRDefault="00FA0EC5" w:rsidP="00ED28E6">
            <w:pPr>
              <w:overflowPunct/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Vendi: </w:t>
            </w:r>
            <w:r w:rsidR="00B53C0C" w:rsidRPr="00A37316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A37316" w14:paraId="5652F6E1" w14:textId="77777777" w:rsidTr="00530121">
        <w:trPr>
          <w:trHeight w:val="397"/>
          <w:jc w:val="center"/>
        </w:trPr>
        <w:tc>
          <w:tcPr>
            <w:tcW w:w="5305" w:type="dxa"/>
            <w:gridSpan w:val="2"/>
          </w:tcPr>
          <w:p w14:paraId="359FED00" w14:textId="23359D5A" w:rsidR="00FB647F" w:rsidRPr="00A37316" w:rsidRDefault="00FB647F" w:rsidP="00530121">
            <w:pPr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Personi kontaktues</w:t>
            </w:r>
            <w:r w:rsidRPr="00A37316">
              <w:rPr>
                <w:sz w:val="22"/>
                <w:szCs w:val="22"/>
              </w:rPr>
              <w:t xml:space="preserve">: </w:t>
            </w:r>
            <w:r w:rsidR="00530121" w:rsidRPr="00A37316">
              <w:rPr>
                <w:b/>
                <w:color w:val="0000FF"/>
                <w:sz w:val="22"/>
                <w:szCs w:val="22"/>
              </w:rPr>
              <w:t>Doruntina MORINA</w:t>
            </w:r>
          </w:p>
        </w:tc>
        <w:tc>
          <w:tcPr>
            <w:tcW w:w="4500" w:type="dxa"/>
            <w:gridSpan w:val="2"/>
          </w:tcPr>
          <w:p w14:paraId="5353F10A" w14:textId="5EAA8E4F" w:rsidR="00FB647F" w:rsidRPr="00A37316" w:rsidRDefault="00FB647F" w:rsidP="00E4449F">
            <w:pPr>
              <w:overflowPunct/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Telefoni: </w:t>
            </w:r>
            <w:r w:rsidR="00B53C0C" w:rsidRPr="00A37316">
              <w:rPr>
                <w:b/>
                <w:color w:val="0000FF"/>
                <w:sz w:val="22"/>
                <w:szCs w:val="22"/>
              </w:rPr>
              <w:t>038/501101/</w:t>
            </w:r>
            <w:r w:rsidR="00BF2B90" w:rsidRPr="00A37316">
              <w:rPr>
                <w:b/>
                <w:color w:val="0000FF"/>
                <w:sz w:val="22"/>
                <w:szCs w:val="22"/>
              </w:rPr>
              <w:t>1</w:t>
            </w:r>
            <w:r w:rsidR="00530121" w:rsidRPr="00A37316">
              <w:rPr>
                <w:b/>
                <w:color w:val="0000FF"/>
                <w:sz w:val="22"/>
                <w:szCs w:val="22"/>
              </w:rPr>
              <w:t>185</w:t>
            </w:r>
          </w:p>
        </w:tc>
      </w:tr>
      <w:tr w:rsidR="00FB647F" w:rsidRPr="00A37316" w14:paraId="3DDDE05F" w14:textId="77777777" w:rsidTr="00530121">
        <w:trPr>
          <w:trHeight w:val="397"/>
          <w:jc w:val="center"/>
        </w:trPr>
        <w:tc>
          <w:tcPr>
            <w:tcW w:w="5305" w:type="dxa"/>
            <w:gridSpan w:val="2"/>
          </w:tcPr>
          <w:p w14:paraId="47D6054E" w14:textId="6A758711" w:rsidR="00FB647F" w:rsidRPr="00A37316" w:rsidRDefault="00FB647F" w:rsidP="00530121">
            <w:pPr>
              <w:rPr>
                <w:sz w:val="22"/>
                <w:szCs w:val="22"/>
              </w:rPr>
            </w:pPr>
            <w:proofErr w:type="spellStart"/>
            <w:r w:rsidRPr="00A37316">
              <w:rPr>
                <w:sz w:val="22"/>
                <w:szCs w:val="22"/>
              </w:rPr>
              <w:t>Email</w:t>
            </w:r>
            <w:proofErr w:type="spellEnd"/>
            <w:r w:rsidRPr="00A37316">
              <w:rPr>
                <w:sz w:val="22"/>
                <w:szCs w:val="22"/>
              </w:rPr>
              <w:t xml:space="preserve">: </w:t>
            </w:r>
            <w:proofErr w:type="spellStart"/>
            <w:r w:rsidR="00530121" w:rsidRPr="00A37316">
              <w:rPr>
                <w:b/>
                <w:color w:val="0000FF"/>
                <w:sz w:val="22"/>
                <w:szCs w:val="22"/>
              </w:rPr>
              <w:t>doruntina</w:t>
            </w:r>
            <w:r w:rsidR="00E4449F" w:rsidRPr="00A37316">
              <w:rPr>
                <w:b/>
                <w:color w:val="0000FF"/>
                <w:sz w:val="22"/>
                <w:szCs w:val="22"/>
              </w:rPr>
              <w:t>.</w:t>
            </w:r>
            <w:r w:rsidR="00530121" w:rsidRPr="00A37316">
              <w:rPr>
                <w:b/>
                <w:color w:val="0000FF"/>
                <w:sz w:val="22"/>
                <w:szCs w:val="22"/>
              </w:rPr>
              <w:t>morina</w:t>
            </w:r>
            <w:proofErr w:type="spellEnd"/>
            <w:r w:rsidR="00B53C0C" w:rsidRPr="00A37316">
              <w:rPr>
                <w:b/>
                <w:color w:val="0000FF"/>
                <w:sz w:val="22"/>
                <w:szCs w:val="22"/>
              </w:rPr>
              <w:t>@ keds-energy.com</w:t>
            </w:r>
          </w:p>
        </w:tc>
        <w:tc>
          <w:tcPr>
            <w:tcW w:w="4500" w:type="dxa"/>
            <w:gridSpan w:val="2"/>
          </w:tcPr>
          <w:p w14:paraId="78966CEE" w14:textId="77777777" w:rsidR="00FB647F" w:rsidRPr="00A37316" w:rsidRDefault="00994FC3" w:rsidP="00ED28E6">
            <w:pPr>
              <w:overflowPunct/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Faksi: </w:t>
            </w:r>
            <w:r w:rsidRPr="00A37316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A37316" w14:paraId="5711A5C7" w14:textId="77777777" w:rsidTr="00530121">
        <w:trPr>
          <w:trHeight w:val="397"/>
          <w:jc w:val="center"/>
        </w:trPr>
        <w:tc>
          <w:tcPr>
            <w:tcW w:w="5305" w:type="dxa"/>
            <w:gridSpan w:val="2"/>
          </w:tcPr>
          <w:p w14:paraId="03F5645F" w14:textId="77777777" w:rsidR="00FB647F" w:rsidRPr="00A37316" w:rsidRDefault="00FB647F" w:rsidP="00ED28E6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Adresa e Internetit (</w:t>
            </w:r>
            <w:r w:rsidRPr="00A37316">
              <w:rPr>
                <w:i/>
                <w:iCs/>
                <w:sz w:val="22"/>
                <w:szCs w:val="22"/>
              </w:rPr>
              <w:t>nëse aplikohet)</w:t>
            </w:r>
            <w:r w:rsidRPr="00A37316">
              <w:rPr>
                <w:sz w:val="22"/>
                <w:szCs w:val="22"/>
              </w:rPr>
              <w:t>:</w:t>
            </w:r>
          </w:p>
        </w:tc>
        <w:tc>
          <w:tcPr>
            <w:tcW w:w="4500" w:type="dxa"/>
            <w:gridSpan w:val="2"/>
          </w:tcPr>
          <w:p w14:paraId="78184B67" w14:textId="77777777" w:rsidR="00FB647F" w:rsidRPr="00A37316" w:rsidRDefault="00BA6331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A3731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14:paraId="5B11AAC5" w14:textId="77777777" w:rsidR="009C2BE8" w:rsidRPr="00A37316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A37316" w14:paraId="03DEF675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4FD11B7C" w14:textId="77777777" w:rsidR="007134D2" w:rsidRPr="00A37316" w:rsidRDefault="00FB647F" w:rsidP="00772573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24184EAC" w14:textId="77777777" w:rsidR="007134D2" w:rsidRPr="00A37316" w:rsidRDefault="00E41853" w:rsidP="00772573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A37316">
              <w:rPr>
                <w:sz w:val="22"/>
                <w:szCs w:val="22"/>
              </w:rPr>
              <w:instrText xml:space="preserve"> FORMCHECKBOX </w:instrText>
            </w:r>
            <w:r w:rsidR="00BA6331">
              <w:rPr>
                <w:sz w:val="22"/>
                <w:szCs w:val="22"/>
              </w:rPr>
            </w:r>
            <w:r w:rsidR="00BA6331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538EE22B" w14:textId="77777777" w:rsidR="007134D2" w:rsidRPr="00A37316" w:rsidRDefault="00FB647F" w:rsidP="00772573">
            <w:pPr>
              <w:rPr>
                <w:b/>
                <w:color w:val="0000C8"/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t>J</w:t>
            </w:r>
            <w:r w:rsidR="007134D2" w:rsidRPr="00A37316">
              <w:rPr>
                <w:b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2B87629D" w14:textId="77777777" w:rsidR="007134D2" w:rsidRPr="00A37316" w:rsidRDefault="00B53C0C" w:rsidP="00772573">
            <w:pPr>
              <w:rPr>
                <w:b/>
                <w:color w:val="0000C8"/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A37316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BA6331">
              <w:rPr>
                <w:b/>
                <w:color w:val="0000C8"/>
                <w:sz w:val="22"/>
                <w:szCs w:val="22"/>
              </w:rPr>
            </w:r>
            <w:r w:rsidR="00BA6331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A37316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BA19CAE" w14:textId="77777777" w:rsidR="005D5733" w:rsidRPr="00A37316" w:rsidRDefault="005D5733" w:rsidP="005D5733">
      <w:pPr>
        <w:rPr>
          <w:bCs/>
          <w:sz w:val="22"/>
          <w:szCs w:val="22"/>
        </w:rPr>
      </w:pPr>
      <w:r w:rsidRPr="00A37316">
        <w:rPr>
          <w:bCs/>
          <w:sz w:val="22"/>
          <w:szCs w:val="22"/>
        </w:rPr>
        <w:t>Kontrata për</w:t>
      </w:r>
      <w:r w:rsidR="00316ADB" w:rsidRPr="00A37316">
        <w:rPr>
          <w:bCs/>
          <w:sz w:val="22"/>
          <w:szCs w:val="22"/>
        </w:rPr>
        <w:t>f</w:t>
      </w:r>
      <w:r w:rsidRPr="00A37316">
        <w:rPr>
          <w:bCs/>
          <w:sz w:val="22"/>
          <w:szCs w:val="22"/>
        </w:rPr>
        <w:t>shinë prokurimin e përbashkët</w:t>
      </w:r>
    </w:p>
    <w:p w14:paraId="22047F34" w14:textId="77777777" w:rsidR="005D5733" w:rsidRPr="00A37316" w:rsidRDefault="005D5733" w:rsidP="005D5733">
      <w:pPr>
        <w:rPr>
          <w:bCs/>
          <w:sz w:val="22"/>
          <w:szCs w:val="22"/>
        </w:rPr>
      </w:pPr>
    </w:p>
    <w:p w14:paraId="2190A604" w14:textId="77777777" w:rsidR="005D5733" w:rsidRPr="00A37316" w:rsidRDefault="005D5733" w:rsidP="005D5733">
      <w:pPr>
        <w:rPr>
          <w:bCs/>
          <w:sz w:val="22"/>
          <w:szCs w:val="22"/>
        </w:rPr>
      </w:pPr>
      <w:r w:rsidRPr="00A37316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A37316" w14:paraId="3B6A953A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453D9CCD" w14:textId="77777777" w:rsidR="005D5733" w:rsidRPr="00A37316" w:rsidRDefault="005D5733" w:rsidP="00696BC3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67B54AE6" w14:textId="77777777" w:rsidR="005D5733" w:rsidRPr="00A37316" w:rsidRDefault="00E41853" w:rsidP="00696BC3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A37316">
              <w:rPr>
                <w:sz w:val="22"/>
                <w:szCs w:val="22"/>
              </w:rPr>
              <w:instrText xml:space="preserve"> FORMCHECKBOX </w:instrText>
            </w:r>
            <w:r w:rsidR="00BA6331">
              <w:rPr>
                <w:sz w:val="22"/>
                <w:szCs w:val="22"/>
              </w:rPr>
            </w:r>
            <w:r w:rsidR="00BA6331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31073F02" w14:textId="77777777" w:rsidR="005D5733" w:rsidRPr="00A37316" w:rsidRDefault="005D5733" w:rsidP="00696BC3">
            <w:pPr>
              <w:rPr>
                <w:b/>
                <w:color w:val="0000C8"/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7E090750" w14:textId="77777777" w:rsidR="005D5733" w:rsidRPr="00A37316" w:rsidRDefault="00B53C0C" w:rsidP="00696BC3">
            <w:pPr>
              <w:rPr>
                <w:b/>
                <w:color w:val="0000C8"/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A37316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BA6331">
              <w:rPr>
                <w:b/>
                <w:color w:val="0000C8"/>
                <w:sz w:val="22"/>
                <w:szCs w:val="22"/>
              </w:rPr>
            </w:r>
            <w:r w:rsidR="00BA6331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A37316">
              <w:rPr>
                <w:b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02EBB401" w14:textId="77777777" w:rsidR="00597D8A" w:rsidRPr="00A37316" w:rsidRDefault="00597D8A" w:rsidP="00597D8A">
      <w:pPr>
        <w:rPr>
          <w:sz w:val="22"/>
          <w:szCs w:val="22"/>
        </w:rPr>
      </w:pPr>
    </w:p>
    <w:p w14:paraId="27654D5A" w14:textId="77777777" w:rsidR="004151A0" w:rsidRPr="00A37316" w:rsidRDefault="004151A0" w:rsidP="00597D8A">
      <w:pPr>
        <w:rPr>
          <w:sz w:val="22"/>
          <w:szCs w:val="22"/>
        </w:rPr>
      </w:pPr>
    </w:p>
    <w:p w14:paraId="74553802" w14:textId="77777777" w:rsidR="007134D2" w:rsidRPr="00A37316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A37316">
        <w:rPr>
          <w:b/>
          <w:i/>
          <w:sz w:val="22"/>
          <w:szCs w:val="22"/>
        </w:rPr>
        <w:t>Nëse po</w:t>
      </w:r>
      <w:r w:rsidRPr="00A37316">
        <w:rPr>
          <w:sz w:val="22"/>
          <w:szCs w:val="22"/>
        </w:rPr>
        <w:t xml:space="preserve">, specifiko identitetin e të </w:t>
      </w:r>
      <w:r w:rsidR="00A31B0D" w:rsidRPr="00A37316">
        <w:rPr>
          <w:sz w:val="22"/>
          <w:szCs w:val="22"/>
        </w:rPr>
        <w:t xml:space="preserve">gjitha </w:t>
      </w:r>
      <w:r w:rsidRPr="00A37316">
        <w:rPr>
          <w:sz w:val="22"/>
          <w:szCs w:val="22"/>
        </w:rPr>
        <w:t>Autoriteteve Kontraktuese që kanë të drejtë të bëjnë porosi nën termet e kontratës ose referoju një Aneksi.</w:t>
      </w:r>
    </w:p>
    <w:p w14:paraId="04528C0F" w14:textId="77777777" w:rsidR="00C45B98" w:rsidRPr="00A37316" w:rsidRDefault="00C45B98" w:rsidP="005D5733">
      <w:pPr>
        <w:rPr>
          <w:b/>
          <w:bCs/>
          <w:sz w:val="22"/>
          <w:szCs w:val="22"/>
        </w:rPr>
      </w:pPr>
    </w:p>
    <w:p w14:paraId="6DD3BB24" w14:textId="77777777" w:rsidR="00B83A45" w:rsidRPr="00A37316" w:rsidRDefault="00B83A45" w:rsidP="00ED28E6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NENI II: LËNDA E KONTRATËS</w:t>
      </w:r>
    </w:p>
    <w:p w14:paraId="6EBF4DE9" w14:textId="77777777" w:rsidR="00B83A45" w:rsidRPr="00A37316" w:rsidRDefault="00B83A45" w:rsidP="00ED28E6">
      <w:pPr>
        <w:rPr>
          <w:sz w:val="22"/>
          <w:szCs w:val="22"/>
        </w:rPr>
      </w:pPr>
    </w:p>
    <w:p w14:paraId="3C1CCAF9" w14:textId="77777777" w:rsidR="00B83A45" w:rsidRPr="00A37316" w:rsidRDefault="00B83A45" w:rsidP="00B83A45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A37316" w14:paraId="33E89D69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7884" w14:textId="77777777" w:rsidR="00FC603D" w:rsidRPr="00A37316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II.1.1</w:t>
            </w:r>
            <w:r w:rsidR="00CF787A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7316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1553336D" w14:textId="452FC1DE" w:rsidR="004D25B2" w:rsidRPr="00A37316" w:rsidRDefault="00530121" w:rsidP="00530121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t>Furnizim me vetura dhe makineri të rëndë</w:t>
            </w:r>
          </w:p>
        </w:tc>
      </w:tr>
      <w:tr w:rsidR="00443A34" w:rsidRPr="00A37316" w14:paraId="78FFA823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BA38D" w14:textId="77777777" w:rsidR="00B83A45" w:rsidRPr="00A37316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II.1.2</w:t>
            </w:r>
            <w:r w:rsidR="00B83A45" w:rsidRPr="00A37316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53EE5354" w14:textId="77777777" w:rsidR="00443A34" w:rsidRPr="00A37316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A37316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A37316" w14:paraId="090DDA6F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E232C4" w14:textId="77777777" w:rsidR="00B83A45" w:rsidRPr="00A37316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A3731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A6331">
              <w:rPr>
                <w:b/>
                <w:bCs/>
                <w:sz w:val="22"/>
                <w:szCs w:val="22"/>
              </w:rPr>
            </w:r>
            <w:r w:rsidR="00BA6331">
              <w:rPr>
                <w:b/>
                <w:bCs/>
                <w:sz w:val="22"/>
                <w:szCs w:val="22"/>
              </w:rPr>
              <w:fldChar w:fldCharType="separate"/>
            </w:r>
            <w:r w:rsidRPr="00A37316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A37316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C239FB" w14:textId="77777777" w:rsidR="00B83A45" w:rsidRPr="00A37316" w:rsidRDefault="00E4449F" w:rsidP="00ED28E6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37316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BA6331">
              <w:rPr>
                <w:b/>
                <w:color w:val="0000C8"/>
                <w:sz w:val="22"/>
                <w:szCs w:val="22"/>
              </w:rPr>
            </w:r>
            <w:r w:rsidR="00BA6331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A37316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A37316">
              <w:rPr>
                <w:b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7358A" w14:textId="77777777" w:rsidR="00B83A45" w:rsidRPr="00A37316" w:rsidRDefault="00E4449F" w:rsidP="00ED28E6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A37316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A6331">
              <w:rPr>
                <w:b/>
                <w:bCs/>
                <w:sz w:val="22"/>
                <w:szCs w:val="22"/>
              </w:rPr>
            </w:r>
            <w:r w:rsidR="00BA6331">
              <w:rPr>
                <w:b/>
                <w:bCs/>
                <w:sz w:val="22"/>
                <w:szCs w:val="22"/>
              </w:rPr>
              <w:fldChar w:fldCharType="separate"/>
            </w:r>
            <w:r w:rsidRPr="00A37316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A37316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A37316" w14:paraId="3FC2703E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818BFE" w14:textId="77777777" w:rsidR="00B83A45" w:rsidRPr="00A37316" w:rsidRDefault="00835DC4" w:rsidP="00410B4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A37316">
              <w:rPr>
                <w:sz w:val="22"/>
                <w:szCs w:val="22"/>
              </w:rPr>
              <w:instrText xml:space="preserve"> FORMCHECKBOX </w:instrText>
            </w:r>
            <w:r w:rsidR="00BA6331">
              <w:rPr>
                <w:sz w:val="22"/>
                <w:szCs w:val="22"/>
              </w:rPr>
            </w:r>
            <w:r w:rsidR="00BA6331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8"/>
            <w:r w:rsidR="00410B40" w:rsidRPr="00A37316">
              <w:rPr>
                <w:sz w:val="22"/>
                <w:szCs w:val="22"/>
              </w:rPr>
              <w:t xml:space="preserve"> </w:t>
            </w:r>
            <w:r w:rsidR="00B83A45" w:rsidRPr="00A37316">
              <w:rPr>
                <w:sz w:val="22"/>
                <w:szCs w:val="22"/>
              </w:rPr>
              <w:t>Ekzekutim</w:t>
            </w:r>
          </w:p>
          <w:p w14:paraId="4BE48DE7" w14:textId="77777777" w:rsidR="00B83A45" w:rsidRPr="00A37316" w:rsidRDefault="00E41853" w:rsidP="00410B4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A37316">
              <w:rPr>
                <w:sz w:val="22"/>
                <w:szCs w:val="22"/>
              </w:rPr>
              <w:instrText xml:space="preserve"> FORMCHECKBOX </w:instrText>
            </w:r>
            <w:r w:rsidR="00BA6331">
              <w:rPr>
                <w:sz w:val="22"/>
                <w:szCs w:val="22"/>
              </w:rPr>
            </w:r>
            <w:r w:rsidR="00BA6331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9"/>
            <w:r w:rsidR="00410B40" w:rsidRPr="00A37316">
              <w:rPr>
                <w:sz w:val="22"/>
                <w:szCs w:val="22"/>
              </w:rPr>
              <w:t xml:space="preserve"> </w:t>
            </w:r>
            <w:r w:rsidR="00B83A45" w:rsidRPr="00A37316">
              <w:rPr>
                <w:sz w:val="22"/>
                <w:szCs w:val="22"/>
              </w:rPr>
              <w:t>Plani dhe ekzekutimi</w:t>
            </w:r>
          </w:p>
          <w:p w14:paraId="1A24AFDC" w14:textId="77777777" w:rsidR="00BF2E26" w:rsidRPr="00A37316" w:rsidRDefault="00E41853" w:rsidP="00410B4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A37316">
              <w:rPr>
                <w:sz w:val="22"/>
                <w:szCs w:val="22"/>
              </w:rPr>
              <w:instrText xml:space="preserve"> FORMCHECKBOX </w:instrText>
            </w:r>
            <w:r w:rsidR="00BA6331">
              <w:rPr>
                <w:sz w:val="22"/>
                <w:szCs w:val="22"/>
              </w:rPr>
            </w:r>
            <w:r w:rsidR="00BA6331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10"/>
            <w:r w:rsidR="00410B40" w:rsidRPr="00A37316">
              <w:rPr>
                <w:sz w:val="22"/>
                <w:szCs w:val="22"/>
              </w:rPr>
              <w:t xml:space="preserve"> </w:t>
            </w:r>
            <w:r w:rsidR="00B83A45" w:rsidRPr="00A37316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7B55B4" w14:textId="77777777" w:rsidR="00B83A45" w:rsidRPr="00A37316" w:rsidRDefault="00E4449F" w:rsidP="00410B40">
            <w:pPr>
              <w:rPr>
                <w:b/>
                <w:color w:val="0000C8"/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37316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BA6331">
              <w:rPr>
                <w:b/>
                <w:color w:val="0000C8"/>
                <w:sz w:val="22"/>
                <w:szCs w:val="22"/>
              </w:rPr>
            </w:r>
            <w:r w:rsidR="00BA6331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A37316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A3731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83A45" w:rsidRPr="00A37316">
              <w:rPr>
                <w:b/>
                <w:color w:val="0000C8"/>
                <w:sz w:val="22"/>
                <w:szCs w:val="22"/>
              </w:rPr>
              <w:t>Blerja</w:t>
            </w:r>
          </w:p>
          <w:p w14:paraId="72939881" w14:textId="77777777" w:rsidR="00B83A45" w:rsidRPr="00A37316" w:rsidRDefault="00E41853" w:rsidP="00410B4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A37316">
              <w:rPr>
                <w:sz w:val="22"/>
                <w:szCs w:val="22"/>
              </w:rPr>
              <w:instrText xml:space="preserve"> FORMCHECKBOX </w:instrText>
            </w:r>
            <w:r w:rsidR="00BA6331">
              <w:rPr>
                <w:sz w:val="22"/>
                <w:szCs w:val="22"/>
              </w:rPr>
            </w:r>
            <w:r w:rsidR="00BA6331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12"/>
            <w:r w:rsidR="00410B40" w:rsidRPr="00A37316">
              <w:rPr>
                <w:sz w:val="22"/>
                <w:szCs w:val="22"/>
              </w:rPr>
              <w:t xml:space="preserve"> </w:t>
            </w:r>
            <w:r w:rsidR="00B83A45" w:rsidRPr="00A37316">
              <w:rPr>
                <w:sz w:val="22"/>
                <w:szCs w:val="22"/>
              </w:rPr>
              <w:t>Qira financiare (</w:t>
            </w:r>
            <w:proofErr w:type="spellStart"/>
            <w:r w:rsidR="00B83A45" w:rsidRPr="00A37316">
              <w:rPr>
                <w:sz w:val="22"/>
                <w:szCs w:val="22"/>
              </w:rPr>
              <w:t>lizing</w:t>
            </w:r>
            <w:proofErr w:type="spellEnd"/>
            <w:r w:rsidR="00B83A45" w:rsidRPr="00A37316">
              <w:rPr>
                <w:sz w:val="22"/>
                <w:szCs w:val="22"/>
              </w:rPr>
              <w:t>)</w:t>
            </w:r>
          </w:p>
          <w:p w14:paraId="234E7CF5" w14:textId="77777777" w:rsidR="00B83A45" w:rsidRPr="00A37316" w:rsidRDefault="00E41853" w:rsidP="00410B4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A37316">
              <w:rPr>
                <w:sz w:val="22"/>
                <w:szCs w:val="22"/>
              </w:rPr>
              <w:instrText xml:space="preserve"> FORMCHECKBOX </w:instrText>
            </w:r>
            <w:r w:rsidR="00BA6331">
              <w:rPr>
                <w:sz w:val="22"/>
                <w:szCs w:val="22"/>
              </w:rPr>
            </w:r>
            <w:r w:rsidR="00BA6331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13"/>
            <w:r w:rsidR="00410B40" w:rsidRPr="00A37316">
              <w:rPr>
                <w:sz w:val="22"/>
                <w:szCs w:val="22"/>
              </w:rPr>
              <w:t xml:space="preserve"> </w:t>
            </w:r>
            <w:r w:rsidR="00B83A45" w:rsidRPr="00A37316">
              <w:rPr>
                <w:sz w:val="22"/>
                <w:szCs w:val="22"/>
              </w:rPr>
              <w:t>Qira</w:t>
            </w:r>
          </w:p>
          <w:p w14:paraId="151C92A8" w14:textId="77777777" w:rsidR="00B83A45" w:rsidRPr="00A37316" w:rsidRDefault="00E41853" w:rsidP="00410B4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A37316">
              <w:rPr>
                <w:sz w:val="22"/>
                <w:szCs w:val="22"/>
              </w:rPr>
              <w:instrText xml:space="preserve"> FORMCHECKBOX </w:instrText>
            </w:r>
            <w:r w:rsidR="00BA6331">
              <w:rPr>
                <w:sz w:val="22"/>
                <w:szCs w:val="22"/>
              </w:rPr>
            </w:r>
            <w:r w:rsidR="00BA6331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14"/>
            <w:r w:rsidR="00410B40" w:rsidRPr="00A37316">
              <w:rPr>
                <w:sz w:val="22"/>
                <w:szCs w:val="22"/>
              </w:rPr>
              <w:t xml:space="preserve"> </w:t>
            </w:r>
            <w:r w:rsidR="00B83A45" w:rsidRPr="00A37316">
              <w:rPr>
                <w:sz w:val="22"/>
                <w:szCs w:val="22"/>
              </w:rPr>
              <w:t>Blerje me këste</w:t>
            </w:r>
          </w:p>
          <w:p w14:paraId="0432EDBC" w14:textId="77777777" w:rsidR="00BF2E26" w:rsidRPr="00A37316" w:rsidRDefault="00E41853" w:rsidP="00410B4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A37316">
              <w:rPr>
                <w:sz w:val="22"/>
                <w:szCs w:val="22"/>
              </w:rPr>
              <w:instrText xml:space="preserve"> FORMCHECKBOX </w:instrText>
            </w:r>
            <w:r w:rsidR="00BA6331">
              <w:rPr>
                <w:sz w:val="22"/>
                <w:szCs w:val="22"/>
              </w:rPr>
            </w:r>
            <w:r w:rsidR="00BA6331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15"/>
            <w:r w:rsidR="00410B40" w:rsidRPr="00A37316">
              <w:rPr>
                <w:sz w:val="22"/>
                <w:szCs w:val="22"/>
              </w:rPr>
              <w:t xml:space="preserve"> </w:t>
            </w:r>
            <w:r w:rsidR="00B83A45" w:rsidRPr="00A37316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6E957" w14:textId="77777777" w:rsidR="00BF2E26" w:rsidRPr="00A37316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A37316" w14:paraId="64BA897D" w14:textId="77777777" w:rsidTr="00E948B3">
        <w:trPr>
          <w:trHeight w:val="65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58D8DC" w14:textId="77777777" w:rsidR="00B83A45" w:rsidRPr="00A37316" w:rsidRDefault="00B83A45" w:rsidP="001702BC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Vendi apo vendndodhja kryesore e  punëve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3FC456" w14:textId="5171253E" w:rsidR="00B83A45" w:rsidRPr="00A37316" w:rsidRDefault="00530121" w:rsidP="000101B2">
            <w:pPr>
              <w:rPr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t>Republika e Kosovës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D93C4" w14:textId="42D2CC00" w:rsidR="00B83A45" w:rsidRPr="00A37316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A37316" w14:paraId="5E8E96F2" w14:textId="77777777" w:rsidTr="00E948B3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95E98" w14:textId="77777777" w:rsidR="00C42809" w:rsidRPr="00A37316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lastRenderedPageBreak/>
              <w:t>II.1.3</w:t>
            </w:r>
            <w:r w:rsidR="00A66416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A37316">
              <w:rPr>
                <w:b/>
                <w:bCs/>
                <w:sz w:val="22"/>
                <w:szCs w:val="22"/>
              </w:rPr>
              <w:t>Njoftimi përfshinë</w:t>
            </w:r>
          </w:p>
          <w:p w14:paraId="2AEED36C" w14:textId="77777777" w:rsidR="00C42809" w:rsidRPr="00A37316" w:rsidRDefault="00B83A45" w:rsidP="00C42809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Krijimin e </w:t>
            </w:r>
            <w:r w:rsidR="004D099C" w:rsidRPr="00A37316">
              <w:rPr>
                <w:sz w:val="22"/>
                <w:szCs w:val="22"/>
              </w:rPr>
              <w:t>kontratës publike</w:t>
            </w:r>
            <w:r w:rsidRPr="00A37316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A37316" w14:paraId="3BB46174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731A6C9" w14:textId="77777777" w:rsidR="00C42809" w:rsidRPr="00A37316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6D82A9D" w14:textId="77777777" w:rsidR="00C42809" w:rsidRPr="00A37316" w:rsidRDefault="00E4449F" w:rsidP="00533027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sz w:val="22"/>
                      <w:szCs w:val="22"/>
                    </w:rPr>
                  </w:r>
                  <w:r w:rsidR="00BA6331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1DE7885A" w14:textId="77777777" w:rsidR="00C42809" w:rsidRPr="00A37316" w:rsidRDefault="007E441E" w:rsidP="0053302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C42809" w:rsidRPr="00A37316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666AAD4" w14:textId="77777777" w:rsidR="00C42809" w:rsidRPr="00A37316" w:rsidRDefault="00E4449F" w:rsidP="0053302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BA6331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120B8233" w14:textId="77777777" w:rsidR="00C42809" w:rsidRPr="00A37316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A37316" w14:paraId="6D2D590C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41B980" w14:textId="77777777" w:rsidR="00C42809" w:rsidRPr="00A37316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II.1.4</w:t>
            </w:r>
            <w:r w:rsidR="00A66416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A37316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Pr="00A37316">
              <w:rPr>
                <w:bCs/>
                <w:i/>
                <w:sz w:val="22"/>
                <w:szCs w:val="22"/>
              </w:rPr>
              <w:t>(</w:t>
            </w:r>
            <w:r w:rsidR="00D17122" w:rsidRPr="00A37316">
              <w:rPr>
                <w:bCs/>
                <w:i/>
                <w:sz w:val="22"/>
                <w:szCs w:val="22"/>
              </w:rPr>
              <w:t>nëse aplikohet</w:t>
            </w:r>
            <w:r w:rsidRPr="00A37316">
              <w:rPr>
                <w:bCs/>
                <w:i/>
                <w:sz w:val="22"/>
                <w:szCs w:val="22"/>
              </w:rPr>
              <w:t>)</w:t>
            </w:r>
            <w:r w:rsidR="00117809" w:rsidRPr="00A37316">
              <w:rPr>
                <w:bCs/>
                <w:i/>
                <w:sz w:val="22"/>
                <w:szCs w:val="22"/>
              </w:rPr>
              <w:t>:</w:t>
            </w:r>
          </w:p>
          <w:p w14:paraId="37763972" w14:textId="77777777" w:rsidR="00C42809" w:rsidRPr="00A37316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D868B00" w14:textId="77777777" w:rsidR="00C203E5" w:rsidRPr="00A37316" w:rsidRDefault="004D099C" w:rsidP="00C203E5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Kontrate publike</w:t>
            </w:r>
            <w:r w:rsidR="00D17122" w:rsidRPr="00A37316">
              <w:rPr>
                <w:sz w:val="22"/>
                <w:szCs w:val="22"/>
              </w:rPr>
              <w:t xml:space="preserve"> korniz</w:t>
            </w:r>
            <w:r w:rsidR="00EA58D3" w:rsidRPr="00A37316">
              <w:rPr>
                <w:sz w:val="22"/>
                <w:szCs w:val="22"/>
              </w:rPr>
              <w:t xml:space="preserve">ë me një </w:t>
            </w:r>
            <w:r w:rsidR="00D17122" w:rsidRPr="00A37316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7316" w14:paraId="429D1BC1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3D8F6EDE" w14:textId="77777777" w:rsidR="00C203E5" w:rsidRPr="00A37316" w:rsidRDefault="00E4449F" w:rsidP="00C203E5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sz w:val="22"/>
                      <w:szCs w:val="22"/>
                    </w:rPr>
                  </w:r>
                  <w:r w:rsidR="00BA6331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03EA48A" w14:textId="77777777" w:rsidR="00C203E5" w:rsidRPr="00A37316" w:rsidRDefault="004D099C" w:rsidP="00C203E5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Kontrate publike</w:t>
            </w:r>
            <w:r w:rsidR="00D17122" w:rsidRPr="00A37316">
              <w:rPr>
                <w:sz w:val="22"/>
                <w:szCs w:val="22"/>
              </w:rPr>
              <w:t xml:space="preserve"> kornizë me disa operator</w:t>
            </w:r>
            <w:r w:rsidR="00C203E5" w:rsidRPr="00A37316">
              <w:rPr>
                <w:sz w:val="22"/>
                <w:szCs w:val="22"/>
              </w:rPr>
              <w:t xml:space="preserve"> </w:t>
            </w:r>
            <w:r w:rsidR="002E2A03" w:rsidRPr="00A37316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A37316" w14:paraId="5A31ADB5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14:paraId="1E3B0B6A" w14:textId="77777777" w:rsidR="00C203E5" w:rsidRPr="00A37316" w:rsidRDefault="00E41853" w:rsidP="00C203E5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sz w:val="22"/>
                      <w:szCs w:val="22"/>
                    </w:rPr>
                  </w:r>
                  <w:r w:rsidR="00BA6331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3EE1EE8B" w14:textId="77777777" w:rsidR="00C203E5" w:rsidRPr="00A37316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A37316">
              <w:rPr>
                <w:b/>
                <w:bCs/>
                <w:sz w:val="22"/>
                <w:szCs w:val="22"/>
              </w:rPr>
              <w:t>:</w:t>
            </w:r>
          </w:p>
          <w:p w14:paraId="7C8912A6" w14:textId="77777777" w:rsidR="002E2A03" w:rsidRPr="00A37316" w:rsidRDefault="00D17122" w:rsidP="002E2A03">
            <w:pPr>
              <w:rPr>
                <w:bCs/>
                <w:sz w:val="22"/>
                <w:szCs w:val="22"/>
              </w:rPr>
            </w:pPr>
            <w:r w:rsidRPr="00A37316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7316" w14:paraId="7E95F4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319D6770" w14:textId="77777777" w:rsidR="002E2A03" w:rsidRPr="00A37316" w:rsidRDefault="00E4449F" w:rsidP="002E2A03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5"/>
                  <w:r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sz w:val="22"/>
                      <w:szCs w:val="22"/>
                    </w:rPr>
                  </w:r>
                  <w:r w:rsidR="00BA6331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59CBF12B" w14:textId="77777777" w:rsidR="002E2A03" w:rsidRPr="00A37316" w:rsidRDefault="00EA58D3" w:rsidP="002E2A03">
            <w:pPr>
              <w:rPr>
                <w:bCs/>
                <w:sz w:val="22"/>
                <w:szCs w:val="22"/>
              </w:rPr>
            </w:pPr>
            <w:r w:rsidRPr="00A37316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A37316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A37316" w14:paraId="2FCE72DA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14:paraId="7FEFDBC1" w14:textId="77777777" w:rsidR="002E2A03" w:rsidRPr="00A37316" w:rsidRDefault="00E41853" w:rsidP="002E2A03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sz w:val="22"/>
                      <w:szCs w:val="22"/>
                    </w:rPr>
                  </w:r>
                  <w:r w:rsidR="00BA6331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1E18D2DD" w14:textId="77777777" w:rsidR="00835DC4" w:rsidRPr="00A37316" w:rsidRDefault="00835DC4" w:rsidP="00CD3D54">
            <w:pPr>
              <w:rPr>
                <w:b/>
                <w:sz w:val="22"/>
                <w:szCs w:val="22"/>
              </w:rPr>
            </w:pPr>
          </w:p>
          <w:p w14:paraId="395E2E92" w14:textId="77777777" w:rsidR="00C203E5" w:rsidRPr="00A37316" w:rsidRDefault="00D17122" w:rsidP="001702BC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sz w:val="22"/>
                <w:szCs w:val="22"/>
              </w:rPr>
              <w:t xml:space="preserve">Kohëzgjatja e </w:t>
            </w:r>
            <w:r w:rsidR="004D099C" w:rsidRPr="00A37316">
              <w:rPr>
                <w:b/>
                <w:sz w:val="22"/>
                <w:szCs w:val="22"/>
              </w:rPr>
              <w:t>kontratës publike</w:t>
            </w:r>
            <w:r w:rsidRPr="00A37316">
              <w:rPr>
                <w:b/>
                <w:sz w:val="22"/>
                <w:szCs w:val="22"/>
              </w:rPr>
              <w:t xml:space="preserve"> kornizë</w:t>
            </w:r>
            <w:r w:rsidR="002E2A03" w:rsidRPr="00A37316">
              <w:rPr>
                <w:b/>
                <w:sz w:val="22"/>
                <w:szCs w:val="22"/>
              </w:rPr>
              <w:t>:</w:t>
            </w:r>
          </w:p>
        </w:tc>
      </w:tr>
      <w:tr w:rsidR="00443A34" w:rsidRPr="00A37316" w14:paraId="74E79796" w14:textId="77777777" w:rsidTr="004B15D1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E2288" w14:textId="77777777" w:rsidR="00443A34" w:rsidRPr="00A37316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II.1.</w:t>
            </w:r>
            <w:r w:rsidR="00BB2A9A" w:rsidRPr="00A37316">
              <w:rPr>
                <w:b/>
                <w:bCs/>
                <w:sz w:val="22"/>
                <w:szCs w:val="22"/>
              </w:rPr>
              <w:t>5)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7316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C3FC14E" w14:textId="0AAC3F50" w:rsidR="00443A34" w:rsidRPr="00A37316" w:rsidRDefault="00530121" w:rsidP="005A371F">
            <w:pPr>
              <w:rPr>
                <w:rFonts w:eastAsia="MS Gothic"/>
                <w:color w:val="FF0000"/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t>Furnizim me vetura dhe makineri të rëndë</w:t>
            </w:r>
          </w:p>
        </w:tc>
      </w:tr>
      <w:tr w:rsidR="00443A34" w:rsidRPr="00A37316" w14:paraId="516A3D1F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55EB" w14:textId="77777777" w:rsidR="00D31474" w:rsidRPr="00A37316" w:rsidRDefault="00443A34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II.1.</w:t>
            </w:r>
            <w:r w:rsidR="00BB2A9A" w:rsidRPr="00A37316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A37316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</w:p>
          <w:p w14:paraId="287FFF19" w14:textId="66D4C82B" w:rsidR="00443A34" w:rsidRPr="00A37316" w:rsidRDefault="00530121" w:rsidP="00E4449F">
            <w:pPr>
              <w:rPr>
                <w:b/>
                <w:i/>
                <w:color w:val="FF0000"/>
                <w:sz w:val="22"/>
                <w:szCs w:val="22"/>
              </w:rPr>
            </w:pPr>
            <w:r w:rsidRPr="00A37316">
              <w:rPr>
                <w:b/>
                <w:bCs/>
                <w:color w:val="0000C8"/>
                <w:sz w:val="22"/>
                <w:szCs w:val="22"/>
              </w:rPr>
              <w:t>34000000-7</w:t>
            </w:r>
          </w:p>
        </w:tc>
      </w:tr>
      <w:tr w:rsidR="00FC603D" w:rsidRPr="00A37316" w14:paraId="7BAA3384" w14:textId="77777777" w:rsidTr="004B15D1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79C56" w14:textId="77777777" w:rsidR="00E3021D" w:rsidRPr="00A37316" w:rsidRDefault="006B3282">
            <w:pPr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II.1.</w:t>
            </w:r>
            <w:r w:rsidR="00BB2A9A" w:rsidRPr="00A37316">
              <w:rPr>
                <w:b/>
                <w:bCs/>
                <w:sz w:val="22"/>
                <w:szCs w:val="22"/>
              </w:rPr>
              <w:t>7)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7316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A37316" w14:paraId="5616F4F7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5F5736B" w14:textId="77777777" w:rsidR="00E3021D" w:rsidRPr="00A37316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14:paraId="1459CA88" w14:textId="77777777" w:rsidR="00E3021D" w:rsidRPr="00A37316" w:rsidRDefault="00E41853" w:rsidP="00E3021D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sz w:val="22"/>
                      <w:szCs w:val="22"/>
                    </w:rPr>
                  </w:r>
                  <w:r w:rsidR="00BA6331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53BB8425" w14:textId="77777777" w:rsidR="00E3021D" w:rsidRPr="00A37316" w:rsidRDefault="00EA58D3" w:rsidP="00E3021D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E3021D" w:rsidRPr="00A37316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BC956E2" w14:textId="77777777" w:rsidR="00E3021D" w:rsidRPr="00A37316" w:rsidRDefault="00B53C0C" w:rsidP="00E3021D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BA6331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49C091E7" w14:textId="77777777" w:rsidR="00FC603D" w:rsidRPr="00A37316" w:rsidRDefault="00FC603D">
            <w:pPr>
              <w:rPr>
                <w:sz w:val="22"/>
                <w:szCs w:val="22"/>
              </w:rPr>
            </w:pPr>
          </w:p>
        </w:tc>
      </w:tr>
      <w:tr w:rsidR="00FC603D" w:rsidRPr="00A37316" w14:paraId="47A013A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73EAC" w14:textId="77777777" w:rsidR="00983E5A" w:rsidRPr="00A37316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</w:t>
            </w:r>
            <w:r w:rsidR="005F480D" w:rsidRPr="00A37316">
              <w:rPr>
                <w:b/>
                <w:bCs/>
                <w:sz w:val="22"/>
                <w:szCs w:val="22"/>
              </w:rPr>
              <w:t>.1.</w:t>
            </w:r>
            <w:r w:rsidR="00BB2A9A" w:rsidRPr="00A37316">
              <w:rPr>
                <w:b/>
                <w:bCs/>
                <w:sz w:val="22"/>
                <w:szCs w:val="22"/>
              </w:rPr>
              <w:t>8)</w:t>
            </w:r>
            <w:r w:rsidR="00BF2E26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7316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A37316" w14:paraId="6BB0F4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E7C1FBB" w14:textId="77777777" w:rsidR="00983E5A" w:rsidRPr="00A37316" w:rsidRDefault="00EA58D3" w:rsidP="00983E5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ADA1B35" w14:textId="77777777" w:rsidR="00983E5A" w:rsidRPr="00A37316" w:rsidRDefault="005A371F" w:rsidP="00983E5A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BA6331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3C5284AA" w14:textId="77777777" w:rsidR="00983E5A" w:rsidRPr="00A37316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A3731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4B84161" w14:textId="77777777" w:rsidR="00983E5A" w:rsidRPr="00A37316" w:rsidRDefault="005A371F" w:rsidP="00983E5A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sz w:val="22"/>
                      <w:szCs w:val="22"/>
                    </w:rPr>
                  </w:r>
                  <w:r w:rsidR="00BA6331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EB36413" w14:textId="77777777" w:rsidR="00FC603D" w:rsidRPr="00A37316" w:rsidRDefault="00D44B9E" w:rsidP="00FC603D">
            <w:pPr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31328E9" w14:textId="77777777" w:rsidR="00EA58D3" w:rsidRPr="00A37316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A37316">
              <w:rPr>
                <w:b/>
                <w:i/>
                <w:sz w:val="22"/>
                <w:szCs w:val="22"/>
              </w:rPr>
              <w:t>Nëse  po,</w:t>
            </w:r>
            <w:r w:rsidRPr="00A37316">
              <w:rPr>
                <w:sz w:val="22"/>
                <w:szCs w:val="22"/>
              </w:rPr>
              <w:t xml:space="preserve"> tenderët </w:t>
            </w:r>
            <w:r w:rsidR="00317BBC" w:rsidRPr="00A37316">
              <w:rPr>
                <w:sz w:val="22"/>
                <w:szCs w:val="22"/>
              </w:rPr>
              <w:t xml:space="preserve">mund </w:t>
            </w:r>
            <w:r w:rsidRPr="00A37316">
              <w:rPr>
                <w:sz w:val="22"/>
                <w:szCs w:val="22"/>
              </w:rPr>
              <w:t xml:space="preserve">të dorëzohen për </w:t>
            </w:r>
            <w:r w:rsidRPr="00A37316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51153DCC" w14:textId="77777777" w:rsidR="00BF2E26" w:rsidRPr="00A37316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36F09C11" w14:textId="77777777" w:rsidR="00BF2E26" w:rsidRPr="00A37316" w:rsidRDefault="00595B56" w:rsidP="00595B56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 w:rsidRPr="00A37316">
              <w:rPr>
                <w:sz w:val="22"/>
                <w:szCs w:val="22"/>
              </w:rPr>
              <w:instrText xml:space="preserve"> FORMCHECKBOX </w:instrText>
            </w:r>
            <w:r w:rsidR="00BA6331">
              <w:rPr>
                <w:sz w:val="22"/>
                <w:szCs w:val="22"/>
              </w:rPr>
            </w:r>
            <w:r w:rsidR="00BA6331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26"/>
            <w:r w:rsidR="001919BD" w:rsidRPr="00A37316">
              <w:rPr>
                <w:sz w:val="22"/>
                <w:szCs w:val="22"/>
              </w:rPr>
              <w:t xml:space="preserve">  </w:t>
            </w:r>
            <w:r w:rsidR="00EA58D3" w:rsidRPr="00A37316">
              <w:rPr>
                <w:sz w:val="22"/>
                <w:szCs w:val="22"/>
              </w:rPr>
              <w:t>vetëm një pjesë</w:t>
            </w:r>
            <w:r w:rsidR="00D44B9E" w:rsidRPr="00A37316">
              <w:rPr>
                <w:sz w:val="22"/>
                <w:szCs w:val="22"/>
              </w:rPr>
              <w:t xml:space="preserve">                       </w:t>
            </w:r>
            <w:r w:rsidRPr="00A37316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Pr="00A37316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BA6331">
              <w:rPr>
                <w:b/>
                <w:color w:val="0000C8"/>
                <w:sz w:val="22"/>
                <w:szCs w:val="22"/>
              </w:rPr>
            </w:r>
            <w:r w:rsidR="00BA6331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A37316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27"/>
            <w:r w:rsidR="00EA58D3" w:rsidRPr="00A37316">
              <w:rPr>
                <w:b/>
                <w:color w:val="0000C8"/>
                <w:sz w:val="22"/>
                <w:szCs w:val="22"/>
              </w:rPr>
              <w:t xml:space="preserve">  Të gjitha pjesët</w:t>
            </w:r>
          </w:p>
        </w:tc>
      </w:tr>
      <w:tr w:rsidR="004B6CAA" w:rsidRPr="00A37316" w14:paraId="35952215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F3247" w14:textId="77777777" w:rsidR="004B6CAA" w:rsidRPr="00A37316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II.I.9</w:t>
            </w:r>
            <w:r w:rsidR="00A40776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A37316">
              <w:rPr>
                <w:bCs/>
                <w:i/>
                <w:sz w:val="22"/>
                <w:szCs w:val="22"/>
              </w:rPr>
              <w:t>(nëse aplikohet)</w:t>
            </w:r>
            <w:r w:rsidRPr="00A37316">
              <w:rPr>
                <w:b/>
                <w:bCs/>
                <w:sz w:val="22"/>
                <w:szCs w:val="22"/>
              </w:rPr>
              <w:t>:</w:t>
            </w:r>
          </w:p>
          <w:p w14:paraId="3ED8BF9C" w14:textId="77777777" w:rsidR="004B6CAA" w:rsidRPr="00A37316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1C3B9A24" w14:textId="77777777" w:rsidR="004B6CAA" w:rsidRPr="00A37316" w:rsidRDefault="004B6CAA" w:rsidP="00E304C5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A37316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A37316">
              <w:rPr>
                <w:b/>
                <w:bCs/>
                <w:sz w:val="22"/>
                <w:szCs w:val="22"/>
              </w:rPr>
              <w:t>Pjesëve</w:t>
            </w:r>
            <w:r w:rsidR="00AC3717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Pr="00A37316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A37316">
              <w:rPr>
                <w:b/>
                <w:bCs/>
                <w:sz w:val="22"/>
                <w:szCs w:val="22"/>
              </w:rPr>
              <w:t xml:space="preserve"> është:</w:t>
            </w:r>
            <w:r w:rsidR="00E304C5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E304C5" w:rsidRPr="00207250">
              <w:rPr>
                <w:b/>
                <w:color w:val="0000C8"/>
                <w:sz w:val="22"/>
                <w:szCs w:val="22"/>
              </w:rPr>
              <w:t>të gjitha</w:t>
            </w:r>
          </w:p>
        </w:tc>
      </w:tr>
      <w:tr w:rsidR="00E25B91" w:rsidRPr="00A37316" w14:paraId="5E29C0C7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952A7" w14:textId="77777777" w:rsidR="00E25B91" w:rsidRPr="00A37316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II.1.</w:t>
            </w:r>
            <w:r w:rsidR="004B6CAA" w:rsidRPr="00A37316">
              <w:rPr>
                <w:b/>
                <w:bCs/>
                <w:sz w:val="22"/>
                <w:szCs w:val="22"/>
              </w:rPr>
              <w:t>10</w:t>
            </w:r>
            <w:r w:rsidR="00BB2A9A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A37316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A37316">
              <w:rPr>
                <w:sz w:val="22"/>
                <w:szCs w:val="22"/>
              </w:rPr>
              <w:t>(</w:t>
            </w:r>
            <w:r w:rsidR="00EA58D3" w:rsidRPr="00A37316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853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7009"/>
            </w:tblGrid>
            <w:tr w:rsidR="00216BAC" w:rsidRPr="00A37316" w14:paraId="6049387E" w14:textId="77777777" w:rsidTr="00FD50E9">
              <w:trPr>
                <w:trHeight w:val="286"/>
                <w:jc w:val="center"/>
              </w:trPr>
              <w:tc>
                <w:tcPr>
                  <w:tcW w:w="1521" w:type="dxa"/>
                </w:tcPr>
                <w:p w14:paraId="58F48E08" w14:textId="77777777" w:rsidR="00216BAC" w:rsidRPr="00A37316" w:rsidRDefault="00216BAC" w:rsidP="00530121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7009" w:type="dxa"/>
                </w:tcPr>
                <w:p w14:paraId="38F9C00B" w14:textId="77777777" w:rsidR="00216BAC" w:rsidRPr="00A37316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A37316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530121" w:rsidRPr="00A37316" w14:paraId="53A5F6FC" w14:textId="77777777" w:rsidTr="00FD50E9">
              <w:trPr>
                <w:trHeight w:val="250"/>
                <w:jc w:val="center"/>
              </w:trPr>
              <w:tc>
                <w:tcPr>
                  <w:tcW w:w="1521" w:type="dxa"/>
                </w:tcPr>
                <w:p w14:paraId="74091316" w14:textId="77777777" w:rsidR="00530121" w:rsidRPr="00A37316" w:rsidRDefault="00530121" w:rsidP="00530121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7009" w:type="dxa"/>
                </w:tcPr>
                <w:p w14:paraId="1B2E209D" w14:textId="2DBA40F4" w:rsidR="00530121" w:rsidRPr="00A37316" w:rsidRDefault="00530121" w:rsidP="00530121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Veture e tipit </w:t>
                  </w:r>
                  <w:proofErr w:type="spellStart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Pick-up</w:t>
                  </w:r>
                  <w:proofErr w:type="spellEnd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Double</w:t>
                  </w:r>
                  <w:proofErr w:type="spellEnd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Cab</w:t>
                  </w:r>
                  <w:proofErr w:type="spellEnd"/>
                </w:p>
              </w:tc>
            </w:tr>
            <w:tr w:rsidR="00530121" w:rsidRPr="00A37316" w14:paraId="2E60E536" w14:textId="77777777" w:rsidTr="00207250">
              <w:trPr>
                <w:trHeight w:val="214"/>
                <w:jc w:val="center"/>
              </w:trPr>
              <w:tc>
                <w:tcPr>
                  <w:tcW w:w="1521" w:type="dxa"/>
                </w:tcPr>
                <w:p w14:paraId="2100F41F" w14:textId="77777777" w:rsidR="00530121" w:rsidRPr="00A37316" w:rsidRDefault="00530121" w:rsidP="00530121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LOT 2 </w:t>
                  </w:r>
                </w:p>
              </w:tc>
              <w:tc>
                <w:tcPr>
                  <w:tcW w:w="7009" w:type="dxa"/>
                </w:tcPr>
                <w:p w14:paraId="3CA2032F" w14:textId="7A9E5E9A" w:rsidR="00530121" w:rsidRPr="00A37316" w:rsidRDefault="00530121" w:rsidP="00530121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Veture e tipit </w:t>
                  </w:r>
                  <w:proofErr w:type="spellStart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Minivan</w:t>
                  </w:r>
                  <w:proofErr w:type="spellEnd"/>
                </w:p>
              </w:tc>
            </w:tr>
            <w:tr w:rsidR="00530121" w:rsidRPr="00A37316" w14:paraId="356C09BC" w14:textId="77777777" w:rsidTr="00FD50E9">
              <w:trPr>
                <w:trHeight w:val="250"/>
                <w:jc w:val="center"/>
              </w:trPr>
              <w:tc>
                <w:tcPr>
                  <w:tcW w:w="1521" w:type="dxa"/>
                </w:tcPr>
                <w:p w14:paraId="564618DD" w14:textId="77777777" w:rsidR="00530121" w:rsidRPr="00A37316" w:rsidRDefault="00530121" w:rsidP="00530121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LOT 3</w:t>
                  </w:r>
                </w:p>
              </w:tc>
              <w:tc>
                <w:tcPr>
                  <w:tcW w:w="7009" w:type="dxa"/>
                </w:tcPr>
                <w:p w14:paraId="5A34C4BA" w14:textId="2528BE09" w:rsidR="00530121" w:rsidRPr="00A37316" w:rsidRDefault="00530121" w:rsidP="00530121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Makineri e tipit </w:t>
                  </w:r>
                  <w:proofErr w:type="spellStart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Chery</w:t>
                  </w:r>
                  <w:proofErr w:type="spellEnd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Picker</w:t>
                  </w:r>
                  <w:proofErr w:type="spellEnd"/>
                </w:p>
              </w:tc>
            </w:tr>
            <w:tr w:rsidR="00530121" w:rsidRPr="00A37316" w14:paraId="2AFC534C" w14:textId="77777777" w:rsidTr="00FD50E9">
              <w:trPr>
                <w:trHeight w:val="250"/>
                <w:jc w:val="center"/>
              </w:trPr>
              <w:tc>
                <w:tcPr>
                  <w:tcW w:w="1521" w:type="dxa"/>
                </w:tcPr>
                <w:p w14:paraId="0CBE35EF" w14:textId="77777777" w:rsidR="00530121" w:rsidRPr="00A37316" w:rsidRDefault="00530121" w:rsidP="00530121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LOT 4</w:t>
                  </w:r>
                </w:p>
              </w:tc>
              <w:tc>
                <w:tcPr>
                  <w:tcW w:w="7009" w:type="dxa"/>
                </w:tcPr>
                <w:p w14:paraId="7827D3FC" w14:textId="0A3A84F3" w:rsidR="00530121" w:rsidRPr="00A37316" w:rsidRDefault="00530121" w:rsidP="00530121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Makineri e tipit Kamion me </w:t>
                  </w:r>
                  <w:proofErr w:type="spellStart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vinc</w:t>
                  </w:r>
                  <w:proofErr w:type="spellEnd"/>
                </w:p>
              </w:tc>
            </w:tr>
            <w:tr w:rsidR="00530121" w:rsidRPr="00A37316" w14:paraId="310015AB" w14:textId="77777777" w:rsidTr="00FD50E9">
              <w:trPr>
                <w:trHeight w:val="250"/>
                <w:jc w:val="center"/>
              </w:trPr>
              <w:tc>
                <w:tcPr>
                  <w:tcW w:w="1521" w:type="dxa"/>
                </w:tcPr>
                <w:p w14:paraId="2D14620D" w14:textId="77777777" w:rsidR="00530121" w:rsidRPr="00A37316" w:rsidRDefault="00530121" w:rsidP="00530121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LOT 5</w:t>
                  </w:r>
                </w:p>
              </w:tc>
              <w:tc>
                <w:tcPr>
                  <w:tcW w:w="7009" w:type="dxa"/>
                </w:tcPr>
                <w:p w14:paraId="02026597" w14:textId="7B846400" w:rsidR="00530121" w:rsidRPr="00A37316" w:rsidRDefault="00530121" w:rsidP="00530121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Makineri e tipit </w:t>
                  </w:r>
                  <w:proofErr w:type="spellStart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Single-Axle</w:t>
                  </w:r>
                  <w:proofErr w:type="spellEnd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Trailer</w:t>
                  </w:r>
                  <w:proofErr w:type="spellEnd"/>
                </w:p>
              </w:tc>
            </w:tr>
            <w:tr w:rsidR="00530121" w:rsidRPr="00A37316" w14:paraId="19785335" w14:textId="77777777" w:rsidTr="00FD50E9">
              <w:trPr>
                <w:trHeight w:val="250"/>
                <w:jc w:val="center"/>
              </w:trPr>
              <w:tc>
                <w:tcPr>
                  <w:tcW w:w="1521" w:type="dxa"/>
                </w:tcPr>
                <w:p w14:paraId="784699E0" w14:textId="2A2A61FD" w:rsidR="00530121" w:rsidRPr="00A37316" w:rsidRDefault="00530121" w:rsidP="00530121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LOT 6</w:t>
                  </w:r>
                </w:p>
              </w:tc>
              <w:tc>
                <w:tcPr>
                  <w:tcW w:w="7009" w:type="dxa"/>
                </w:tcPr>
                <w:p w14:paraId="478A2348" w14:textId="3FF03F08" w:rsidR="00530121" w:rsidRPr="00A37316" w:rsidRDefault="00530121" w:rsidP="00530121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Makineri e tipit </w:t>
                  </w:r>
                  <w:proofErr w:type="spellStart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Backhoe</w:t>
                  </w:r>
                  <w:proofErr w:type="spellEnd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loader</w:t>
                  </w:r>
                  <w:proofErr w:type="spellEnd"/>
                </w:p>
              </w:tc>
            </w:tr>
          </w:tbl>
          <w:p w14:paraId="6B4C035C" w14:textId="77777777" w:rsidR="00E25B91" w:rsidRPr="00A37316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A37316" w14:paraId="6B374C55" w14:textId="77777777" w:rsidTr="00A37316">
        <w:trPr>
          <w:trHeight w:val="228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D9413" w14:textId="7C23653D" w:rsidR="00FD50E9" w:rsidRPr="00A37316" w:rsidRDefault="00AC3717" w:rsidP="00E25B91">
            <w:pPr>
              <w:rPr>
                <w:b/>
                <w:color w:val="0000C8"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II.1.11</w:t>
            </w:r>
            <w:r w:rsidR="00836281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A37316">
              <w:rPr>
                <w:b/>
                <w:bCs/>
                <w:sz w:val="22"/>
                <w:szCs w:val="22"/>
              </w:rPr>
              <w:t>kontratës</w:t>
            </w:r>
            <w:r w:rsidRPr="00A37316">
              <w:rPr>
                <w:b/>
                <w:bCs/>
                <w:sz w:val="22"/>
                <w:szCs w:val="22"/>
              </w:rPr>
              <w:t xml:space="preserve">: </w:t>
            </w:r>
            <w:r w:rsidR="00DD4940" w:rsidRPr="00A37316">
              <w:rPr>
                <w:b/>
                <w:color w:val="0000C8"/>
                <w:sz w:val="22"/>
                <w:szCs w:val="22"/>
              </w:rPr>
              <w:t>2,2</w:t>
            </w:r>
            <w:r w:rsidR="00744526" w:rsidRPr="00A37316">
              <w:rPr>
                <w:b/>
                <w:color w:val="0000C8"/>
                <w:sz w:val="22"/>
                <w:szCs w:val="22"/>
              </w:rPr>
              <w:t>50,500</w:t>
            </w:r>
            <w:r w:rsidR="00DD4940" w:rsidRPr="00A37316">
              <w:rPr>
                <w:b/>
                <w:color w:val="0000C8"/>
                <w:sz w:val="22"/>
                <w:szCs w:val="22"/>
              </w:rPr>
              <w:t xml:space="preserve">.00 </w:t>
            </w:r>
            <w:r w:rsidR="00435B73" w:rsidRPr="00A37316">
              <w:rPr>
                <w:b/>
                <w:color w:val="0000C8"/>
                <w:sz w:val="22"/>
                <w:szCs w:val="22"/>
              </w:rPr>
              <w:t>Euro</w:t>
            </w:r>
            <w:r w:rsidR="00595B56" w:rsidRPr="00A37316">
              <w:rPr>
                <w:b/>
                <w:color w:val="0000C8"/>
                <w:sz w:val="22"/>
                <w:szCs w:val="22"/>
              </w:rPr>
              <w:t xml:space="preserve"> pa TVSH</w:t>
            </w:r>
          </w:p>
          <w:tbl>
            <w:tblPr>
              <w:tblW w:w="83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442"/>
              <w:gridCol w:w="6953"/>
            </w:tblGrid>
            <w:tr w:rsidR="00FD50E9" w:rsidRPr="00A37316" w14:paraId="5977B46D" w14:textId="77777777" w:rsidTr="00A37316">
              <w:trPr>
                <w:trHeight w:val="287"/>
                <w:jc w:val="center"/>
              </w:trPr>
              <w:tc>
                <w:tcPr>
                  <w:tcW w:w="1442" w:type="dxa"/>
                </w:tcPr>
                <w:p w14:paraId="359DD9F4" w14:textId="17F71B1D" w:rsidR="00FD50E9" w:rsidRPr="00A37316" w:rsidRDefault="00FD50E9" w:rsidP="00FD50E9">
                  <w:pPr>
                    <w:jc w:val="center"/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6953" w:type="dxa"/>
                </w:tcPr>
                <w:p w14:paraId="03BF3598" w14:textId="6170AD37" w:rsidR="00FD50E9" w:rsidRPr="00A37316" w:rsidRDefault="00FD50E9" w:rsidP="002D0258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Vlera e parashikuar</w:t>
                  </w:r>
                  <w:r w:rsidR="00530121" w:rsidRPr="00A37316">
                    <w:rPr>
                      <w:sz w:val="22"/>
                      <w:szCs w:val="22"/>
                    </w:rPr>
                    <w:t xml:space="preserve"> </w:t>
                  </w:r>
                  <w:r w:rsidRPr="00A37316">
                    <w:rPr>
                      <w:sz w:val="22"/>
                      <w:szCs w:val="22"/>
                    </w:rPr>
                    <w:t>e</w:t>
                  </w:r>
                  <w:r w:rsidR="00530121" w:rsidRPr="00A37316">
                    <w:rPr>
                      <w:sz w:val="22"/>
                      <w:szCs w:val="22"/>
                    </w:rPr>
                    <w:t xml:space="preserve"> </w:t>
                  </w:r>
                  <w:r w:rsidRPr="00A37316">
                    <w:rPr>
                      <w:sz w:val="22"/>
                      <w:szCs w:val="22"/>
                    </w:rPr>
                    <w:t>për Lot</w:t>
                  </w:r>
                </w:p>
              </w:tc>
            </w:tr>
            <w:tr w:rsidR="00FD50E9" w:rsidRPr="00A37316" w14:paraId="6BF29268" w14:textId="77777777" w:rsidTr="00A37316">
              <w:trPr>
                <w:trHeight w:val="161"/>
                <w:jc w:val="center"/>
              </w:trPr>
              <w:tc>
                <w:tcPr>
                  <w:tcW w:w="1442" w:type="dxa"/>
                </w:tcPr>
                <w:p w14:paraId="605199E1" w14:textId="77777777" w:rsidR="00FD50E9" w:rsidRPr="007F07FF" w:rsidRDefault="00FD50E9" w:rsidP="00FD50E9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F07FF">
                    <w:rPr>
                      <w:b/>
                      <w:color w:val="0000C8"/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6953" w:type="dxa"/>
                </w:tcPr>
                <w:p w14:paraId="3589363D" w14:textId="161B7E29" w:rsidR="00FD50E9" w:rsidRPr="00A37316" w:rsidRDefault="00605ACF" w:rsidP="00530121">
                  <w:pPr>
                    <w:overflowPunct/>
                    <w:rPr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1,2</w:t>
                  </w:r>
                  <w:r w:rsidR="00CD2828" w:rsidRPr="00A37316">
                    <w:rPr>
                      <w:b/>
                      <w:color w:val="0000C8"/>
                      <w:sz w:val="22"/>
                      <w:szCs w:val="22"/>
                    </w:rPr>
                    <w:t>83</w:t>
                  </w: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 w:rsidR="00CD2828" w:rsidRPr="00A37316">
                    <w:rPr>
                      <w:b/>
                      <w:color w:val="0000C8"/>
                      <w:sz w:val="22"/>
                      <w:szCs w:val="22"/>
                    </w:rPr>
                    <w:t>304</w:t>
                  </w: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.00</w:t>
                  </w:r>
                  <w:r w:rsidR="00FD50E9"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 Euro pa TVSH</w:t>
                  </w:r>
                </w:p>
              </w:tc>
            </w:tr>
            <w:tr w:rsidR="00FD50E9" w:rsidRPr="00A37316" w14:paraId="69A7ED63" w14:textId="77777777" w:rsidTr="00A37316">
              <w:trPr>
                <w:trHeight w:val="170"/>
                <w:jc w:val="center"/>
              </w:trPr>
              <w:tc>
                <w:tcPr>
                  <w:tcW w:w="1442" w:type="dxa"/>
                </w:tcPr>
                <w:p w14:paraId="53E78E3A" w14:textId="77777777" w:rsidR="00FD50E9" w:rsidRPr="007F07FF" w:rsidRDefault="00FD50E9" w:rsidP="00FD50E9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F07FF">
                    <w:rPr>
                      <w:b/>
                      <w:color w:val="0000C8"/>
                      <w:sz w:val="22"/>
                      <w:szCs w:val="22"/>
                    </w:rPr>
                    <w:t xml:space="preserve">LOT 2 </w:t>
                  </w:r>
                </w:p>
              </w:tc>
              <w:tc>
                <w:tcPr>
                  <w:tcW w:w="6953" w:type="dxa"/>
                </w:tcPr>
                <w:p w14:paraId="75481704" w14:textId="443EADF1" w:rsidR="00FD50E9" w:rsidRPr="00A37316" w:rsidRDefault="00207250" w:rsidP="00FD50E9">
                  <w:pPr>
                    <w:overflowPunct/>
                    <w:rPr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 xml:space="preserve">   </w:t>
                  </w:r>
                  <w:r w:rsidR="00605ACF" w:rsidRPr="00A37316">
                    <w:rPr>
                      <w:b/>
                      <w:color w:val="0000C8"/>
                      <w:sz w:val="22"/>
                      <w:szCs w:val="22"/>
                    </w:rPr>
                    <w:t>11</w:t>
                  </w:r>
                  <w:r w:rsidR="00CD2828" w:rsidRPr="00A37316">
                    <w:rPr>
                      <w:b/>
                      <w:color w:val="0000C8"/>
                      <w:sz w:val="22"/>
                      <w:szCs w:val="22"/>
                    </w:rPr>
                    <w:t>7</w:t>
                  </w:r>
                  <w:r w:rsidR="00605ACF" w:rsidRPr="00A37316">
                    <w:rPr>
                      <w:b/>
                      <w:color w:val="0000C8"/>
                      <w:sz w:val="22"/>
                      <w:szCs w:val="22"/>
                    </w:rPr>
                    <w:t>,5</w:t>
                  </w:r>
                  <w:r w:rsidR="00CD2828" w:rsidRPr="00A37316">
                    <w:rPr>
                      <w:b/>
                      <w:color w:val="0000C8"/>
                      <w:sz w:val="22"/>
                      <w:szCs w:val="22"/>
                    </w:rPr>
                    <w:t>35</w:t>
                  </w:r>
                  <w:r w:rsidR="00605ACF"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.00 </w:t>
                  </w:r>
                  <w:r w:rsidR="00FD50E9" w:rsidRPr="00A37316">
                    <w:rPr>
                      <w:b/>
                      <w:color w:val="0000C8"/>
                      <w:sz w:val="22"/>
                      <w:szCs w:val="22"/>
                    </w:rPr>
                    <w:t>Euro pa TVSH</w:t>
                  </w:r>
                </w:p>
              </w:tc>
            </w:tr>
            <w:tr w:rsidR="00FD50E9" w:rsidRPr="00A37316" w14:paraId="40B2B2FF" w14:textId="77777777" w:rsidTr="00A37316">
              <w:trPr>
                <w:trHeight w:val="188"/>
                <w:jc w:val="center"/>
              </w:trPr>
              <w:tc>
                <w:tcPr>
                  <w:tcW w:w="1442" w:type="dxa"/>
                </w:tcPr>
                <w:p w14:paraId="6A4ACF65" w14:textId="77777777" w:rsidR="00FD50E9" w:rsidRPr="007F07FF" w:rsidRDefault="00FD50E9" w:rsidP="00FD50E9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F07FF">
                    <w:rPr>
                      <w:b/>
                      <w:color w:val="0000C8"/>
                      <w:sz w:val="22"/>
                      <w:szCs w:val="22"/>
                    </w:rPr>
                    <w:t>LOT 3</w:t>
                  </w:r>
                </w:p>
              </w:tc>
              <w:tc>
                <w:tcPr>
                  <w:tcW w:w="6953" w:type="dxa"/>
                </w:tcPr>
                <w:p w14:paraId="53034D20" w14:textId="6D9819E2" w:rsidR="00FD50E9" w:rsidRPr="00A37316" w:rsidRDefault="00744526" w:rsidP="00FD50E9">
                  <w:pPr>
                    <w:overflowPunct/>
                    <w:rPr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 </w:t>
                  </w:r>
                  <w:r w:rsidR="00207250">
                    <w:rPr>
                      <w:b/>
                      <w:color w:val="0000C8"/>
                      <w:sz w:val="22"/>
                      <w:szCs w:val="22"/>
                    </w:rPr>
                    <w:t xml:space="preserve">  </w:t>
                  </w:r>
                  <w:r w:rsidR="00605ACF" w:rsidRPr="00A37316">
                    <w:rPr>
                      <w:b/>
                      <w:color w:val="0000C8"/>
                      <w:sz w:val="22"/>
                      <w:szCs w:val="22"/>
                    </w:rPr>
                    <w:t>40</w:t>
                  </w:r>
                  <w:r w:rsidR="00CD2828" w:rsidRPr="00A37316">
                    <w:rPr>
                      <w:b/>
                      <w:color w:val="0000C8"/>
                      <w:sz w:val="22"/>
                      <w:szCs w:val="22"/>
                    </w:rPr>
                    <w:t>3</w:t>
                  </w:r>
                  <w:r w:rsidR="00605ACF" w:rsidRPr="00A37316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 w:rsidR="00CD2828" w:rsidRPr="00A37316">
                    <w:rPr>
                      <w:b/>
                      <w:color w:val="0000C8"/>
                      <w:sz w:val="22"/>
                      <w:szCs w:val="22"/>
                    </w:rPr>
                    <w:t>554</w:t>
                  </w:r>
                  <w:r w:rsidR="00605ACF"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.00 </w:t>
                  </w:r>
                  <w:r w:rsidR="00FD50E9" w:rsidRPr="00A37316">
                    <w:rPr>
                      <w:b/>
                      <w:color w:val="0000C8"/>
                      <w:sz w:val="22"/>
                      <w:szCs w:val="22"/>
                    </w:rPr>
                    <w:t>Euro pa TVSH</w:t>
                  </w:r>
                </w:p>
              </w:tc>
            </w:tr>
            <w:tr w:rsidR="00FD50E9" w:rsidRPr="00A37316" w14:paraId="5D3A237B" w14:textId="77777777" w:rsidTr="00A37316">
              <w:trPr>
                <w:trHeight w:val="188"/>
                <w:jc w:val="center"/>
              </w:trPr>
              <w:tc>
                <w:tcPr>
                  <w:tcW w:w="1442" w:type="dxa"/>
                </w:tcPr>
                <w:p w14:paraId="2289A978" w14:textId="77777777" w:rsidR="00FD50E9" w:rsidRPr="007F07FF" w:rsidRDefault="00FD50E9" w:rsidP="00FD50E9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F07FF">
                    <w:rPr>
                      <w:b/>
                      <w:color w:val="0000C8"/>
                      <w:sz w:val="22"/>
                      <w:szCs w:val="22"/>
                    </w:rPr>
                    <w:t>LOT 4</w:t>
                  </w:r>
                </w:p>
              </w:tc>
              <w:tc>
                <w:tcPr>
                  <w:tcW w:w="6953" w:type="dxa"/>
                </w:tcPr>
                <w:p w14:paraId="1637295A" w14:textId="6C55DBB4" w:rsidR="00FD50E9" w:rsidRPr="00A37316" w:rsidRDefault="00207250" w:rsidP="00FD50E9">
                  <w:pPr>
                    <w:overflowPunct/>
                    <w:rPr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 xml:space="preserve">  </w:t>
                  </w:r>
                  <w:r w:rsidR="00744526"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 </w:t>
                  </w:r>
                  <w:r w:rsidR="00605ACF" w:rsidRPr="00A37316">
                    <w:rPr>
                      <w:b/>
                      <w:color w:val="0000C8"/>
                      <w:sz w:val="22"/>
                      <w:szCs w:val="22"/>
                    </w:rPr>
                    <w:t>26</w:t>
                  </w:r>
                  <w:r w:rsidR="00CD2828" w:rsidRPr="00A37316">
                    <w:rPr>
                      <w:b/>
                      <w:color w:val="0000C8"/>
                      <w:sz w:val="22"/>
                      <w:szCs w:val="22"/>
                    </w:rPr>
                    <w:t>2</w:t>
                  </w:r>
                  <w:r w:rsidR="00605ACF" w:rsidRPr="00A37316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 w:rsidR="00CD2828" w:rsidRPr="00A37316">
                    <w:rPr>
                      <w:b/>
                      <w:color w:val="0000C8"/>
                      <w:sz w:val="22"/>
                      <w:szCs w:val="22"/>
                    </w:rPr>
                    <w:t>310</w:t>
                  </w:r>
                  <w:r w:rsidR="00605ACF"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.00 </w:t>
                  </w:r>
                  <w:r w:rsidR="00FD50E9" w:rsidRPr="00A37316">
                    <w:rPr>
                      <w:b/>
                      <w:color w:val="0000C8"/>
                      <w:sz w:val="22"/>
                      <w:szCs w:val="22"/>
                    </w:rPr>
                    <w:t>Euro pa TVSH</w:t>
                  </w:r>
                </w:p>
              </w:tc>
            </w:tr>
            <w:tr w:rsidR="00FD50E9" w:rsidRPr="00A37316" w14:paraId="020DDC31" w14:textId="77777777" w:rsidTr="00A37316">
              <w:trPr>
                <w:trHeight w:val="107"/>
                <w:jc w:val="center"/>
              </w:trPr>
              <w:tc>
                <w:tcPr>
                  <w:tcW w:w="1442" w:type="dxa"/>
                </w:tcPr>
                <w:p w14:paraId="1A7011F5" w14:textId="77777777" w:rsidR="00FD50E9" w:rsidRPr="007F07FF" w:rsidRDefault="00FD50E9" w:rsidP="00FD50E9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F07FF">
                    <w:rPr>
                      <w:b/>
                      <w:color w:val="0000C8"/>
                      <w:sz w:val="22"/>
                      <w:szCs w:val="22"/>
                    </w:rPr>
                    <w:t>LOT 5</w:t>
                  </w:r>
                </w:p>
              </w:tc>
              <w:tc>
                <w:tcPr>
                  <w:tcW w:w="6953" w:type="dxa"/>
                </w:tcPr>
                <w:p w14:paraId="586DA989" w14:textId="5DDD6B26" w:rsidR="00FD50E9" w:rsidRPr="00A37316" w:rsidRDefault="00744526" w:rsidP="00FD50E9">
                  <w:pPr>
                    <w:overflowPunct/>
                    <w:rPr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 </w:t>
                  </w:r>
                  <w:r w:rsidR="00207250">
                    <w:rPr>
                      <w:b/>
                      <w:color w:val="0000C8"/>
                      <w:sz w:val="22"/>
                      <w:szCs w:val="22"/>
                    </w:rPr>
                    <w:t xml:space="preserve">    </w:t>
                  </w:r>
                  <w:r w:rsidR="00605ACF" w:rsidRPr="00A37316">
                    <w:rPr>
                      <w:b/>
                      <w:color w:val="0000C8"/>
                      <w:sz w:val="22"/>
                      <w:szCs w:val="22"/>
                    </w:rPr>
                    <w:t>20,</w:t>
                  </w:r>
                  <w:r w:rsidR="00CD2828" w:rsidRPr="00A37316">
                    <w:rPr>
                      <w:b/>
                      <w:color w:val="0000C8"/>
                      <w:sz w:val="22"/>
                      <w:szCs w:val="22"/>
                    </w:rPr>
                    <w:t>177</w:t>
                  </w:r>
                  <w:r w:rsidR="00605ACF"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.00 </w:t>
                  </w:r>
                  <w:r w:rsidR="00FD50E9" w:rsidRPr="00A37316">
                    <w:rPr>
                      <w:b/>
                      <w:color w:val="0000C8"/>
                      <w:sz w:val="22"/>
                      <w:szCs w:val="22"/>
                    </w:rPr>
                    <w:t>Euro pa TVSH</w:t>
                  </w:r>
                </w:p>
              </w:tc>
            </w:tr>
            <w:tr w:rsidR="00605ACF" w:rsidRPr="00A37316" w14:paraId="3B395253" w14:textId="77777777" w:rsidTr="00A37316">
              <w:trPr>
                <w:trHeight w:val="197"/>
                <w:jc w:val="center"/>
              </w:trPr>
              <w:tc>
                <w:tcPr>
                  <w:tcW w:w="1442" w:type="dxa"/>
                </w:tcPr>
                <w:p w14:paraId="592A186B" w14:textId="211816FE" w:rsidR="00605ACF" w:rsidRPr="007F07FF" w:rsidRDefault="00605ACF" w:rsidP="00FD50E9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F07FF">
                    <w:rPr>
                      <w:b/>
                      <w:color w:val="0000C8"/>
                      <w:sz w:val="22"/>
                      <w:szCs w:val="22"/>
                    </w:rPr>
                    <w:t>LOT 6</w:t>
                  </w:r>
                </w:p>
              </w:tc>
              <w:tc>
                <w:tcPr>
                  <w:tcW w:w="6953" w:type="dxa"/>
                </w:tcPr>
                <w:p w14:paraId="3EF795C4" w14:textId="346CCA4F" w:rsidR="00605ACF" w:rsidRPr="00A37316" w:rsidRDefault="00207250" w:rsidP="00FD50E9">
                  <w:pPr>
                    <w:overflowPunct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 xml:space="preserve">  </w:t>
                  </w:r>
                  <w:r w:rsidR="00744526" w:rsidRPr="00A37316">
                    <w:rPr>
                      <w:b/>
                      <w:color w:val="0000C8"/>
                      <w:sz w:val="22"/>
                      <w:szCs w:val="22"/>
                    </w:rPr>
                    <w:t xml:space="preserve"> </w:t>
                  </w:r>
                  <w:r w:rsidR="00605ACF" w:rsidRPr="00A37316">
                    <w:rPr>
                      <w:b/>
                      <w:color w:val="0000C8"/>
                      <w:sz w:val="22"/>
                      <w:szCs w:val="22"/>
                    </w:rPr>
                    <w:t>16</w:t>
                  </w:r>
                  <w:r w:rsidR="00CD2828" w:rsidRPr="00A37316">
                    <w:rPr>
                      <w:b/>
                      <w:color w:val="0000C8"/>
                      <w:sz w:val="22"/>
                      <w:szCs w:val="22"/>
                    </w:rPr>
                    <w:t>3</w:t>
                  </w:r>
                  <w:r w:rsidR="00605ACF" w:rsidRPr="00A37316">
                    <w:rPr>
                      <w:b/>
                      <w:color w:val="0000C8"/>
                      <w:sz w:val="22"/>
                      <w:szCs w:val="22"/>
                    </w:rPr>
                    <w:t>,</w:t>
                  </w:r>
                  <w:r w:rsidR="00CD2828" w:rsidRPr="00A37316">
                    <w:rPr>
                      <w:b/>
                      <w:color w:val="0000C8"/>
                      <w:sz w:val="22"/>
                      <w:szCs w:val="22"/>
                    </w:rPr>
                    <w:t>117.</w:t>
                  </w:r>
                  <w:r w:rsidR="00605ACF" w:rsidRPr="00A37316">
                    <w:rPr>
                      <w:b/>
                      <w:color w:val="0000C8"/>
                      <w:sz w:val="22"/>
                      <w:szCs w:val="22"/>
                    </w:rPr>
                    <w:t>00 Euro pa TVSH</w:t>
                  </w:r>
                </w:p>
              </w:tc>
            </w:tr>
          </w:tbl>
          <w:p w14:paraId="540BFEB5" w14:textId="77777777" w:rsidR="00AC3717" w:rsidRPr="00A37316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3BB4B6D" w14:textId="77777777" w:rsidR="000A63FB" w:rsidRPr="00A37316" w:rsidRDefault="000A63FB" w:rsidP="00C45B98">
      <w:pPr>
        <w:rPr>
          <w:b/>
          <w:bCs/>
          <w:sz w:val="22"/>
          <w:szCs w:val="22"/>
        </w:rPr>
      </w:pPr>
    </w:p>
    <w:p w14:paraId="43783CE9" w14:textId="77777777" w:rsidR="00BB2A9A" w:rsidRPr="00A37316" w:rsidRDefault="00C45B98" w:rsidP="00C45B98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II.2</w:t>
      </w:r>
      <w:r w:rsidR="00BB2A9A" w:rsidRPr="00A37316">
        <w:rPr>
          <w:b/>
          <w:bCs/>
          <w:sz w:val="22"/>
          <w:szCs w:val="22"/>
        </w:rPr>
        <w:t>)</w:t>
      </w:r>
      <w:r w:rsidRPr="00A37316">
        <w:rPr>
          <w:b/>
          <w:bCs/>
          <w:sz w:val="22"/>
          <w:szCs w:val="22"/>
        </w:rPr>
        <w:t xml:space="preserve"> </w:t>
      </w:r>
      <w:r w:rsidR="000634A1" w:rsidRPr="00A37316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A37316" w14:paraId="2B9EFED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D00" w14:textId="77777777" w:rsidR="000634A1" w:rsidRPr="00A37316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A37316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11595859" w14:textId="18A0E674" w:rsidR="00C45B98" w:rsidRPr="00A37316" w:rsidRDefault="00B53C0C" w:rsidP="009C2E64">
            <w:pPr>
              <w:rPr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t>Sipas specifikave teknike t</w:t>
            </w:r>
            <w:r w:rsidR="00E948B3" w:rsidRPr="00A37316">
              <w:rPr>
                <w:b/>
                <w:color w:val="0000C8"/>
                <w:sz w:val="22"/>
                <w:szCs w:val="22"/>
              </w:rPr>
              <w:t>ë</w:t>
            </w:r>
            <w:r w:rsidRPr="00A37316">
              <w:rPr>
                <w:b/>
                <w:color w:val="0000C8"/>
                <w:sz w:val="22"/>
                <w:szCs w:val="22"/>
              </w:rPr>
              <w:t xml:space="preserve"> përshkruara </w:t>
            </w:r>
            <w:r w:rsidR="00CA60EA" w:rsidRPr="00A37316">
              <w:rPr>
                <w:b/>
                <w:color w:val="0000C8"/>
                <w:sz w:val="22"/>
                <w:szCs w:val="22"/>
              </w:rPr>
              <w:t xml:space="preserve">si </w:t>
            </w:r>
            <w:r w:rsidRPr="00A37316">
              <w:rPr>
                <w:b/>
                <w:color w:val="0000C8"/>
                <w:sz w:val="22"/>
                <w:szCs w:val="22"/>
              </w:rPr>
              <w:t>dhe ne Listën e Çmimeve</w:t>
            </w:r>
            <w:r w:rsidR="00AA4C64" w:rsidRPr="00A37316">
              <w:rPr>
                <w:b/>
                <w:color w:val="0000C8"/>
                <w:sz w:val="22"/>
                <w:szCs w:val="22"/>
              </w:rPr>
              <w:t xml:space="preserve"> gjatë fazës së dytë</w:t>
            </w:r>
          </w:p>
        </w:tc>
      </w:tr>
    </w:tbl>
    <w:p w14:paraId="0DA2390C" w14:textId="77777777" w:rsidR="0038546D" w:rsidRPr="00A37316" w:rsidRDefault="0038546D" w:rsidP="0038546D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II.3</w:t>
      </w:r>
      <w:r w:rsidR="00BB2A9A" w:rsidRPr="00A37316">
        <w:rPr>
          <w:b/>
          <w:bCs/>
          <w:sz w:val="22"/>
          <w:szCs w:val="22"/>
        </w:rPr>
        <w:t>)</w:t>
      </w:r>
      <w:r w:rsidRPr="00A37316">
        <w:rPr>
          <w:b/>
          <w:bCs/>
          <w:sz w:val="22"/>
          <w:szCs w:val="22"/>
        </w:rPr>
        <w:t xml:space="preserve"> </w:t>
      </w:r>
      <w:r w:rsidR="000634A1" w:rsidRPr="00A37316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A37316" w14:paraId="7E9C3161" w14:textId="77777777" w:rsidTr="00A37316">
        <w:trPr>
          <w:trHeight w:val="656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3FC7" w14:textId="4BC79230" w:rsidR="001702BC" w:rsidRDefault="001702BC" w:rsidP="000634A1">
            <w:pPr>
              <w:rPr>
                <w:sz w:val="22"/>
                <w:szCs w:val="22"/>
              </w:rPr>
            </w:pPr>
          </w:p>
          <w:p w14:paraId="17627489" w14:textId="6FB5BA64" w:rsidR="000634A1" w:rsidRPr="00A37316" w:rsidRDefault="00E4449F" w:rsidP="000634A1">
            <w:pPr>
              <w:rPr>
                <w:b/>
                <w:color w:val="0000C8"/>
                <w:sz w:val="22"/>
                <w:szCs w:val="22"/>
              </w:rPr>
            </w:pPr>
            <w:r w:rsidRPr="00A37316">
              <w:rPr>
                <w:b/>
                <w:color w:val="0000C8"/>
                <w:sz w:val="22"/>
                <w:szCs w:val="22"/>
              </w:rPr>
              <w:t xml:space="preserve">Fillon me </w:t>
            </w:r>
            <w:r w:rsidR="001702BC" w:rsidRPr="00A37316">
              <w:rPr>
                <w:b/>
                <w:color w:val="0000C8"/>
                <w:sz w:val="22"/>
                <w:szCs w:val="22"/>
              </w:rPr>
              <w:t>nënshkrimin</w:t>
            </w:r>
            <w:r w:rsidRPr="00A37316">
              <w:rPr>
                <w:b/>
                <w:color w:val="0000C8"/>
                <w:sz w:val="22"/>
                <w:szCs w:val="22"/>
              </w:rPr>
              <w:t xml:space="preserve"> e kontratës dhe përfundon me </w:t>
            </w:r>
            <w:proofErr w:type="spellStart"/>
            <w:r w:rsidRPr="00A37316">
              <w:rPr>
                <w:b/>
                <w:color w:val="0000C8"/>
                <w:sz w:val="22"/>
                <w:szCs w:val="22"/>
              </w:rPr>
              <w:t>liferimin</w:t>
            </w:r>
            <w:proofErr w:type="spellEnd"/>
            <w:r w:rsidRPr="00A37316">
              <w:rPr>
                <w:b/>
                <w:color w:val="0000C8"/>
                <w:sz w:val="22"/>
                <w:szCs w:val="22"/>
              </w:rPr>
              <w:t xml:space="preserve"> e </w:t>
            </w:r>
            <w:r w:rsidR="001702BC" w:rsidRPr="00A37316">
              <w:rPr>
                <w:b/>
                <w:color w:val="0000C8"/>
                <w:sz w:val="22"/>
                <w:szCs w:val="22"/>
              </w:rPr>
              <w:t>materialit</w:t>
            </w:r>
            <w:r w:rsidRPr="00A37316">
              <w:rPr>
                <w:b/>
                <w:color w:val="0000C8"/>
                <w:sz w:val="22"/>
                <w:szCs w:val="22"/>
              </w:rPr>
              <w:t xml:space="preserve"> dhe </w:t>
            </w:r>
            <w:r w:rsidR="00957CBE" w:rsidRPr="00A37316">
              <w:rPr>
                <w:b/>
                <w:color w:val="0000C8"/>
                <w:sz w:val="22"/>
                <w:szCs w:val="22"/>
              </w:rPr>
              <w:t xml:space="preserve">pagesën e fundit </w:t>
            </w:r>
            <w:r w:rsidRPr="00A37316">
              <w:rPr>
                <w:b/>
                <w:color w:val="0000C8"/>
                <w:sz w:val="22"/>
                <w:szCs w:val="22"/>
              </w:rPr>
              <w:t>nga AK</w:t>
            </w:r>
            <w:r w:rsidR="00CA60EA" w:rsidRPr="00A37316">
              <w:rPr>
                <w:b/>
                <w:color w:val="0000C8"/>
                <w:sz w:val="22"/>
                <w:szCs w:val="22"/>
              </w:rPr>
              <w:t>.</w:t>
            </w:r>
          </w:p>
          <w:p w14:paraId="371D6AEF" w14:textId="77777777" w:rsidR="0038546D" w:rsidRPr="00A37316" w:rsidRDefault="0038546D" w:rsidP="00D06500">
            <w:pPr>
              <w:rPr>
                <w:sz w:val="22"/>
                <w:szCs w:val="22"/>
              </w:rPr>
            </w:pPr>
          </w:p>
        </w:tc>
      </w:tr>
    </w:tbl>
    <w:p w14:paraId="7E2FEB68" w14:textId="77777777" w:rsidR="00207250" w:rsidRDefault="00207250" w:rsidP="00ED28E6">
      <w:pPr>
        <w:rPr>
          <w:b/>
          <w:bCs/>
          <w:sz w:val="22"/>
          <w:szCs w:val="22"/>
        </w:rPr>
      </w:pPr>
    </w:p>
    <w:p w14:paraId="79787465" w14:textId="77777777" w:rsidR="00207250" w:rsidRDefault="00207250" w:rsidP="00ED28E6">
      <w:pPr>
        <w:rPr>
          <w:b/>
          <w:bCs/>
          <w:sz w:val="22"/>
          <w:szCs w:val="22"/>
        </w:rPr>
      </w:pPr>
    </w:p>
    <w:p w14:paraId="491F5F48" w14:textId="0F66E554" w:rsidR="000634A1" w:rsidRPr="00A37316" w:rsidRDefault="000634A1" w:rsidP="00ED28E6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lastRenderedPageBreak/>
        <w:t>NENI III: INFORMACIONET LIGJORE, EKONOMIKE, FINANCIARE DHE TEKNIKE</w:t>
      </w:r>
    </w:p>
    <w:p w14:paraId="53972F89" w14:textId="77777777" w:rsidR="001702BC" w:rsidRPr="00A37316" w:rsidRDefault="001702BC" w:rsidP="00ED28E6">
      <w:pPr>
        <w:rPr>
          <w:b/>
          <w:bCs/>
          <w:sz w:val="22"/>
          <w:szCs w:val="22"/>
        </w:rPr>
      </w:pPr>
    </w:p>
    <w:p w14:paraId="6A6BA5F2" w14:textId="77777777" w:rsidR="000634A1" w:rsidRPr="00A37316" w:rsidRDefault="000634A1" w:rsidP="000634A1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A37316" w14:paraId="5C4E0570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E6A" w14:textId="77777777" w:rsidR="000A2C07" w:rsidRPr="00A37316" w:rsidRDefault="002003A1" w:rsidP="002003A1">
            <w:pPr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III.1.1</w:t>
            </w:r>
            <w:r w:rsidR="0068736C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7316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63"/>
              <w:gridCol w:w="804"/>
              <w:gridCol w:w="500"/>
              <w:gridCol w:w="521"/>
            </w:tblGrid>
            <w:tr w:rsidR="000A2C07" w:rsidRPr="00A37316" w14:paraId="6178CCE8" w14:textId="77777777" w:rsidTr="001702BC">
              <w:trPr>
                <w:trHeight w:val="277"/>
              </w:trPr>
              <w:tc>
                <w:tcPr>
                  <w:tcW w:w="563" w:type="dxa"/>
                  <w:vAlign w:val="center"/>
                </w:tcPr>
                <w:p w14:paraId="6AFD98C1" w14:textId="77777777" w:rsidR="000A2C07" w:rsidRPr="00A37316" w:rsidRDefault="000634A1" w:rsidP="000A2C0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804" w:type="dxa"/>
                  <w:vAlign w:val="center"/>
                </w:tcPr>
                <w:p w14:paraId="1DDA128F" w14:textId="77777777" w:rsidR="000A2C07" w:rsidRPr="00A37316" w:rsidRDefault="00B53C0C" w:rsidP="000A2C0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BA6331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500" w:type="dxa"/>
                  <w:vAlign w:val="center"/>
                </w:tcPr>
                <w:p w14:paraId="5206C7E6" w14:textId="77777777" w:rsidR="000A2C07" w:rsidRPr="00A37316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A3731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21" w:type="dxa"/>
                  <w:vAlign w:val="center"/>
                </w:tcPr>
                <w:p w14:paraId="692F9520" w14:textId="77777777" w:rsidR="000A2C07" w:rsidRPr="00A37316" w:rsidRDefault="00E41853" w:rsidP="000A2C07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sz w:val="22"/>
                      <w:szCs w:val="22"/>
                    </w:rPr>
                  </w:r>
                  <w:r w:rsidR="00BA6331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7259C9C7" w14:textId="77777777" w:rsidR="001702BC" w:rsidRPr="00A37316" w:rsidRDefault="001702BC" w:rsidP="00842FAF">
            <w:pPr>
              <w:rPr>
                <w:b/>
                <w:i/>
                <w:sz w:val="22"/>
                <w:szCs w:val="22"/>
              </w:rPr>
            </w:pPr>
          </w:p>
          <w:p w14:paraId="799ECDE7" w14:textId="53E039E5" w:rsidR="002003A1" w:rsidRPr="00A37316" w:rsidRDefault="000634A1" w:rsidP="00842FAF">
            <w:pPr>
              <w:rPr>
                <w:b/>
                <w:color w:val="0000FF"/>
                <w:sz w:val="22"/>
                <w:szCs w:val="22"/>
              </w:rPr>
            </w:pPr>
            <w:r w:rsidRPr="00A37316">
              <w:rPr>
                <w:b/>
                <w:i/>
                <w:sz w:val="22"/>
                <w:szCs w:val="22"/>
              </w:rPr>
              <w:t>Nëse po</w:t>
            </w:r>
            <w:r w:rsidRPr="00A37316">
              <w:rPr>
                <w:sz w:val="22"/>
                <w:szCs w:val="22"/>
              </w:rPr>
              <w:t xml:space="preserve">,  vlera e sigurisë së ekzekutimit  </w:t>
            </w:r>
            <w:r w:rsidR="00B53C0C" w:rsidRPr="00A37316">
              <w:rPr>
                <w:b/>
                <w:color w:val="0000FF"/>
                <w:sz w:val="22"/>
                <w:szCs w:val="22"/>
              </w:rPr>
              <w:t>1</w:t>
            </w:r>
            <w:r w:rsidR="00B53C0C" w:rsidRPr="00A37316">
              <w:rPr>
                <w:b/>
                <w:color w:val="0000C8"/>
                <w:sz w:val="22"/>
                <w:szCs w:val="22"/>
              </w:rPr>
              <w:t>0</w:t>
            </w:r>
            <w:r w:rsidRPr="00A37316">
              <w:rPr>
                <w:b/>
                <w:color w:val="0000C8"/>
                <w:sz w:val="22"/>
                <w:szCs w:val="22"/>
              </w:rPr>
              <w:t>% e vlerës së kontratës</w:t>
            </w:r>
            <w:r w:rsidR="006E2112" w:rsidRPr="00A37316">
              <w:rPr>
                <w:b/>
                <w:color w:val="0000C8"/>
                <w:sz w:val="22"/>
                <w:szCs w:val="22"/>
              </w:rPr>
              <w:t xml:space="preserve"> me kohëzgjatje nga fillimi </w:t>
            </w:r>
            <w:r w:rsidR="00870EC4" w:rsidRPr="000E680C">
              <w:rPr>
                <w:b/>
                <w:color w:val="0000C8"/>
                <w:sz w:val="22"/>
                <w:szCs w:val="22"/>
              </w:rPr>
              <w:t>kontratës</w:t>
            </w:r>
            <w:r w:rsidR="00870EC4" w:rsidRPr="00A3731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6E2112" w:rsidRPr="00A37316">
              <w:rPr>
                <w:b/>
                <w:color w:val="0000C8"/>
                <w:sz w:val="22"/>
                <w:szCs w:val="22"/>
              </w:rPr>
              <w:t xml:space="preserve">deri 30 ditë </w:t>
            </w:r>
            <w:r w:rsidR="00842FAF" w:rsidRPr="00A37316">
              <w:rPr>
                <w:b/>
                <w:color w:val="0000C8"/>
                <w:sz w:val="22"/>
                <w:szCs w:val="22"/>
              </w:rPr>
              <w:t>pas</w:t>
            </w:r>
            <w:r w:rsidR="006E2112" w:rsidRPr="00A37316">
              <w:rPr>
                <w:b/>
                <w:color w:val="0000C8"/>
                <w:sz w:val="22"/>
                <w:szCs w:val="22"/>
              </w:rPr>
              <w:t xml:space="preserve"> përfundimi</w:t>
            </w:r>
            <w:r w:rsidR="00842FAF" w:rsidRPr="00A37316">
              <w:rPr>
                <w:b/>
                <w:color w:val="0000C8"/>
                <w:sz w:val="22"/>
                <w:szCs w:val="22"/>
              </w:rPr>
              <w:t>t</w:t>
            </w:r>
            <w:r w:rsidR="006E2112" w:rsidRPr="00A3731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842FAF" w:rsidRPr="00A37316">
              <w:rPr>
                <w:b/>
                <w:color w:val="0000C8"/>
                <w:sz w:val="22"/>
                <w:szCs w:val="22"/>
              </w:rPr>
              <w:t xml:space="preserve">të </w:t>
            </w:r>
            <w:r w:rsidR="006E2112" w:rsidRPr="00A37316">
              <w:rPr>
                <w:b/>
                <w:color w:val="0000C8"/>
                <w:sz w:val="22"/>
                <w:szCs w:val="22"/>
              </w:rPr>
              <w:t>kontratës.</w:t>
            </w:r>
          </w:p>
        </w:tc>
      </w:tr>
      <w:tr w:rsidR="002003A1" w:rsidRPr="00A37316" w14:paraId="0C3D613F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7088" w14:textId="77777777" w:rsidR="000634A1" w:rsidRPr="00A37316" w:rsidRDefault="00D67310" w:rsidP="000634A1">
            <w:pPr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III.1.2</w:t>
            </w:r>
            <w:r w:rsidR="0068736C" w:rsidRPr="00A37316">
              <w:rPr>
                <w:b/>
                <w:bCs/>
                <w:sz w:val="22"/>
                <w:szCs w:val="22"/>
              </w:rPr>
              <w:t>)</w:t>
            </w:r>
            <w:r w:rsidR="002003A1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7316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A37316">
              <w:rPr>
                <w:sz w:val="22"/>
                <w:szCs w:val="22"/>
              </w:rPr>
              <w:t xml:space="preserve"> </w:t>
            </w:r>
            <w:r w:rsidR="000634A1" w:rsidRPr="00A37316">
              <w:rPr>
                <w:i/>
                <w:iCs/>
                <w:sz w:val="22"/>
                <w:szCs w:val="22"/>
              </w:rPr>
              <w:t>(nëse aplikohet)</w:t>
            </w:r>
            <w:r w:rsidR="000634A1" w:rsidRPr="00A37316">
              <w:rPr>
                <w:sz w:val="22"/>
                <w:szCs w:val="22"/>
              </w:rPr>
              <w:t>:</w:t>
            </w:r>
          </w:p>
          <w:p w14:paraId="2870D8E4" w14:textId="77777777" w:rsidR="002003A1" w:rsidRPr="00A37316" w:rsidRDefault="002003A1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A37316" w14:paraId="5F875E9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D21" w14:textId="77777777" w:rsidR="0068736C" w:rsidRPr="00A37316" w:rsidRDefault="00D67310" w:rsidP="0068736C">
            <w:pPr>
              <w:jc w:val="both"/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III.1.3</w:t>
            </w:r>
            <w:r w:rsidR="0068736C" w:rsidRPr="00A37316">
              <w:rPr>
                <w:b/>
                <w:bCs/>
                <w:sz w:val="22"/>
                <w:szCs w:val="22"/>
              </w:rPr>
              <w:t>)</w:t>
            </w:r>
            <w:r w:rsidR="002003A1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A37316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A37316" w14:paraId="644B6C6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90F4A28" w14:textId="77777777" w:rsidR="0068736C" w:rsidRPr="00A37316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2A9C98BB" w14:textId="77777777" w:rsidR="0068736C" w:rsidRPr="00A37316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sz w:val="22"/>
                      <w:szCs w:val="22"/>
                    </w:rPr>
                  </w:r>
                  <w:r w:rsidR="00BA6331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549BFA40" w14:textId="77777777" w:rsidR="0068736C" w:rsidRPr="00A37316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A37316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14:paraId="7EDC4B8D" w14:textId="77777777" w:rsidR="0068736C" w:rsidRPr="00A37316" w:rsidRDefault="00E41853" w:rsidP="0068736C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sz w:val="22"/>
                      <w:szCs w:val="22"/>
                    </w:rPr>
                  </w:r>
                  <w:r w:rsidR="00BA6331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3C8AF2A7" w14:textId="77777777" w:rsidR="002003A1" w:rsidRPr="00A37316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398BC9D5" w14:textId="77777777" w:rsidR="0068736C" w:rsidRPr="00A37316" w:rsidRDefault="000634A1" w:rsidP="0068736C">
            <w:pPr>
              <w:jc w:val="both"/>
              <w:rPr>
                <w:sz w:val="22"/>
                <w:szCs w:val="22"/>
              </w:rPr>
            </w:pPr>
            <w:r w:rsidRPr="00A37316">
              <w:rPr>
                <w:b/>
                <w:i/>
                <w:sz w:val="22"/>
                <w:szCs w:val="22"/>
              </w:rPr>
              <w:t>Nëse po</w:t>
            </w:r>
            <w:r w:rsidR="0068736C" w:rsidRPr="00A37316">
              <w:rPr>
                <w:b/>
                <w:i/>
                <w:sz w:val="22"/>
                <w:szCs w:val="22"/>
              </w:rPr>
              <w:t>,</w:t>
            </w:r>
            <w:r w:rsidR="0068736C" w:rsidRPr="00A37316">
              <w:rPr>
                <w:sz w:val="22"/>
                <w:szCs w:val="22"/>
              </w:rPr>
              <w:t xml:space="preserve"> </w:t>
            </w:r>
            <w:r w:rsidRPr="00A37316">
              <w:rPr>
                <w:sz w:val="22"/>
                <w:szCs w:val="22"/>
              </w:rPr>
              <w:t>përshkrimi i kushteve të veçanta</w:t>
            </w:r>
          </w:p>
          <w:p w14:paraId="0F94EE51" w14:textId="142335AC" w:rsidR="0068736C" w:rsidRPr="00A37316" w:rsidRDefault="002003A1" w:rsidP="002003A1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______________________________________________</w:t>
            </w:r>
            <w:r w:rsidR="00FD67CF" w:rsidRPr="00A37316">
              <w:rPr>
                <w:sz w:val="22"/>
                <w:szCs w:val="22"/>
              </w:rPr>
              <w:t>_______________________________</w:t>
            </w:r>
          </w:p>
        </w:tc>
      </w:tr>
    </w:tbl>
    <w:p w14:paraId="67446D11" w14:textId="77777777" w:rsidR="00A04848" w:rsidRPr="00A37316" w:rsidRDefault="00A04848">
      <w:pPr>
        <w:rPr>
          <w:sz w:val="22"/>
          <w:szCs w:val="22"/>
        </w:rPr>
      </w:pPr>
    </w:p>
    <w:p w14:paraId="25CED171" w14:textId="77777777" w:rsidR="00FD67CF" w:rsidRPr="00A37316" w:rsidRDefault="00FD67CF">
      <w:pPr>
        <w:rPr>
          <w:sz w:val="22"/>
          <w:szCs w:val="22"/>
        </w:rPr>
      </w:pPr>
    </w:p>
    <w:p w14:paraId="47191771" w14:textId="77777777" w:rsidR="009C2BE8" w:rsidRPr="00A37316" w:rsidRDefault="009C2BE8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III.2</w:t>
      </w:r>
      <w:r w:rsidR="00BE6E43" w:rsidRPr="00A37316">
        <w:rPr>
          <w:b/>
          <w:bCs/>
          <w:sz w:val="22"/>
          <w:szCs w:val="22"/>
        </w:rPr>
        <w:t>)</w:t>
      </w:r>
      <w:r w:rsidRPr="00A37316">
        <w:rPr>
          <w:b/>
          <w:bCs/>
          <w:sz w:val="22"/>
          <w:szCs w:val="22"/>
        </w:rPr>
        <w:t xml:space="preserve"> </w:t>
      </w:r>
      <w:r w:rsidR="000634A1" w:rsidRPr="00A37316">
        <w:rPr>
          <w:b/>
          <w:bCs/>
          <w:sz w:val="22"/>
          <w:szCs w:val="22"/>
        </w:rPr>
        <w:t>KUSHTET PËR PJESËMARRJE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5"/>
      </w:tblGrid>
      <w:tr w:rsidR="002003A1" w:rsidRPr="00A37316" w14:paraId="0B73458C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3F7" w14:textId="77777777" w:rsidR="002003A1" w:rsidRPr="00A37316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III.2.1</w:t>
            </w:r>
            <w:r w:rsidR="00F7522F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A37316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A37316">
              <w:rPr>
                <w:b/>
                <w:bCs/>
                <w:sz w:val="22"/>
                <w:szCs w:val="22"/>
              </w:rPr>
              <w:t>:</w:t>
            </w:r>
          </w:p>
          <w:p w14:paraId="6261935E" w14:textId="77777777" w:rsidR="00FB142A" w:rsidRPr="00A37316" w:rsidRDefault="00FB142A" w:rsidP="00D06500">
            <w:pPr>
              <w:rPr>
                <w:b/>
                <w:color w:val="0000FF"/>
                <w:sz w:val="22"/>
                <w:szCs w:val="22"/>
              </w:rPr>
            </w:pPr>
          </w:p>
          <w:tbl>
            <w:tblPr>
              <w:tblW w:w="10161" w:type="dxa"/>
              <w:tblLayout w:type="fixed"/>
              <w:tblLook w:val="04A0" w:firstRow="1" w:lastRow="0" w:firstColumn="1" w:lastColumn="0" w:noHBand="0" w:noVBand="1"/>
            </w:tblPr>
            <w:tblGrid>
              <w:gridCol w:w="5122"/>
              <w:gridCol w:w="5039"/>
            </w:tblGrid>
            <w:tr w:rsidR="007F4DB7" w:rsidRPr="00A37316" w14:paraId="15B82F36" w14:textId="77777777" w:rsidTr="00FD67CF">
              <w:tc>
                <w:tcPr>
                  <w:tcW w:w="5122" w:type="dxa"/>
                  <w:tcBorders>
                    <w:right w:val="single" w:sz="4" w:space="0" w:color="auto"/>
                  </w:tcBorders>
                </w:tcPr>
                <w:p w14:paraId="545F78C7" w14:textId="77777777" w:rsidR="007F4DB7" w:rsidRPr="00A37316" w:rsidRDefault="007F4DB7" w:rsidP="007F4DB7">
                  <w:pPr>
                    <w:ind w:left="-145"/>
                    <w:rPr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039" w:type="dxa"/>
                  <w:tcBorders>
                    <w:left w:val="single" w:sz="4" w:space="0" w:color="auto"/>
                  </w:tcBorders>
                </w:tcPr>
                <w:p w14:paraId="6DA95F41" w14:textId="77777777" w:rsidR="007F4DB7" w:rsidRPr="00A37316" w:rsidRDefault="007F4DB7" w:rsidP="007F4DB7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7F4DB7" w:rsidRPr="00A37316" w14:paraId="669F2808" w14:textId="77777777" w:rsidTr="00FD67CF">
              <w:trPr>
                <w:trHeight w:val="909"/>
              </w:trPr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5F7E1FD" w14:textId="77777777" w:rsidR="007F4DB7" w:rsidRPr="00A37316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1A589AB" w14:textId="77777777" w:rsidR="007F4DB7" w:rsidRPr="00A37316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  <w:tr w:rsidR="007F4DB7" w:rsidRPr="00A37316" w14:paraId="3C03C85C" w14:textId="77777777" w:rsidTr="00FD67CF">
              <w:tc>
                <w:tcPr>
                  <w:tcW w:w="51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2CF9C9E" w14:textId="77777777" w:rsidR="007F4DB7" w:rsidRPr="00A37316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03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B8077A" w14:textId="77777777" w:rsidR="007F4DB7" w:rsidRPr="00A37316" w:rsidRDefault="007F4DB7" w:rsidP="007F4DB7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14:paraId="782A57B2" w14:textId="77777777" w:rsidR="007F4DB7" w:rsidRPr="00A37316" w:rsidRDefault="007F4DB7" w:rsidP="00D065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948B3" w:rsidRPr="00A37316" w14:paraId="0925B84E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554" w14:textId="77777777" w:rsidR="00E948B3" w:rsidRPr="00A37316" w:rsidRDefault="00E948B3" w:rsidP="00E948B3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III.2.2) Përshtatshmëria profesionale:</w:t>
            </w:r>
          </w:p>
          <w:p w14:paraId="6305D589" w14:textId="77777777" w:rsidR="00E948B3" w:rsidRPr="00A37316" w:rsidRDefault="00E948B3" w:rsidP="00E948B3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405" w:type="dxa"/>
              <w:tblLayout w:type="fixed"/>
              <w:tblLook w:val="04A0" w:firstRow="1" w:lastRow="0" w:firstColumn="1" w:lastColumn="0" w:noHBand="0" w:noVBand="1"/>
            </w:tblPr>
            <w:tblGrid>
              <w:gridCol w:w="4868"/>
              <w:gridCol w:w="4537"/>
            </w:tblGrid>
            <w:tr w:rsidR="00266AAD" w:rsidRPr="00A37316" w14:paraId="025D205A" w14:textId="77777777" w:rsidTr="00266AAD">
              <w:trPr>
                <w:trHeight w:val="594"/>
              </w:trPr>
              <w:tc>
                <w:tcPr>
                  <w:tcW w:w="4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52220" w14:textId="77777777" w:rsidR="00266AAD" w:rsidRPr="00A37316" w:rsidRDefault="00266AAD" w:rsidP="00266A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00"/>
                      <w:sz w:val="22"/>
                      <w:szCs w:val="22"/>
                    </w:rPr>
                    <w:t>Përshtatshmëria profesionale:</w:t>
                  </w:r>
                </w:p>
              </w:tc>
              <w:tc>
                <w:tcPr>
                  <w:tcW w:w="4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ADFEB" w14:textId="77777777" w:rsidR="00266AAD" w:rsidRPr="00A37316" w:rsidRDefault="00266AAD" w:rsidP="00266A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00"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266AAD" w:rsidRPr="00A37316" w14:paraId="6095A881" w14:textId="77777777" w:rsidTr="00266AAD">
              <w:trPr>
                <w:trHeight w:val="1003"/>
              </w:trPr>
              <w:tc>
                <w:tcPr>
                  <w:tcW w:w="4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ED857" w14:textId="1363A998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E4B90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266AAD" w:rsidRPr="00A37316" w14:paraId="6709A8CA" w14:textId="77777777" w:rsidTr="00266AAD">
              <w:trPr>
                <w:trHeight w:val="482"/>
              </w:trPr>
              <w:tc>
                <w:tcPr>
                  <w:tcW w:w="4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E4ADB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AA646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266AAD" w:rsidRPr="00A37316" w14:paraId="715D177A" w14:textId="77777777" w:rsidTr="00266AAD">
              <w:trPr>
                <w:trHeight w:val="590"/>
              </w:trPr>
              <w:tc>
                <w:tcPr>
                  <w:tcW w:w="4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D33A8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3. OE duhet të dëshmojë së është pagues i rregullt i energjisë elektrike (6 muajve të fundit), për kompanitë vendore.</w:t>
                  </w:r>
                </w:p>
              </w:tc>
              <w:tc>
                <w:tcPr>
                  <w:tcW w:w="4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3B1E9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3. Të dëshmohet me faturë ose raport përfundimtar se nuk është në obligime ndaj KESCO-s. (për </w:t>
                  </w:r>
                  <w:proofErr w:type="spellStart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kompanit</w:t>
                  </w:r>
                  <w:proofErr w:type="spellEnd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e huaja nuk aplikohet)</w:t>
                  </w:r>
                </w:p>
              </w:tc>
            </w:tr>
          </w:tbl>
          <w:p w14:paraId="2E763D98" w14:textId="0D05B079" w:rsidR="00266AAD" w:rsidRPr="00A37316" w:rsidRDefault="00266AAD" w:rsidP="00E948B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A37316" w14:paraId="6B006A05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1C6" w14:textId="77777777" w:rsidR="002003A1" w:rsidRPr="00A37316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III.2.</w:t>
            </w:r>
            <w:r w:rsidR="00FB142A" w:rsidRPr="00A37316">
              <w:rPr>
                <w:b/>
                <w:bCs/>
                <w:sz w:val="22"/>
                <w:szCs w:val="22"/>
              </w:rPr>
              <w:t>3</w:t>
            </w:r>
            <w:r w:rsidR="00F7522F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7316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2A931621" w14:textId="4E1280FB" w:rsidR="002003A1" w:rsidRPr="00A37316" w:rsidRDefault="002003A1" w:rsidP="00FB142A">
            <w:pPr>
              <w:rPr>
                <w:i/>
                <w:sz w:val="22"/>
                <w:szCs w:val="22"/>
              </w:rPr>
            </w:pPr>
          </w:p>
          <w:tbl>
            <w:tblPr>
              <w:tblW w:w="9152" w:type="dxa"/>
              <w:tblLayout w:type="fixed"/>
              <w:tblLook w:val="04A0" w:firstRow="1" w:lastRow="0" w:firstColumn="1" w:lastColumn="0" w:noHBand="0" w:noVBand="1"/>
            </w:tblPr>
            <w:tblGrid>
              <w:gridCol w:w="5462"/>
              <w:gridCol w:w="3690"/>
            </w:tblGrid>
            <w:tr w:rsidR="00266AAD" w:rsidRPr="00A37316" w14:paraId="1E90B9F3" w14:textId="77777777" w:rsidTr="00266AAD">
              <w:trPr>
                <w:trHeight w:val="611"/>
              </w:trPr>
              <w:tc>
                <w:tcPr>
                  <w:tcW w:w="5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7D354" w14:textId="77777777" w:rsidR="00266AAD" w:rsidRPr="00A37316" w:rsidRDefault="00266AAD" w:rsidP="00266A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00"/>
                      <w:sz w:val="22"/>
                      <w:szCs w:val="22"/>
                    </w:rPr>
                    <w:t>Kapaciteti  ekonomik dhe financiar: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3116F" w14:textId="77777777" w:rsidR="00266AAD" w:rsidRPr="00A37316" w:rsidRDefault="00266AAD" w:rsidP="00266A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00"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266AAD" w:rsidRPr="00A37316" w14:paraId="27BB3541" w14:textId="77777777" w:rsidTr="00266AAD">
              <w:trPr>
                <w:trHeight w:val="5574"/>
              </w:trPr>
              <w:tc>
                <w:tcPr>
                  <w:tcW w:w="5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A64F6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lastRenderedPageBreak/>
                    <w:t>1. Operatori ekonomik duhet të ofrojë dëshmi të  kënaqshme Autoritetit Kontraktues se qarkullimin vjetor i OE nga Njoftim për Kontratë për periudhën e shkuar trevjeçare arrin vlerën jo më pak se:</w:t>
                  </w:r>
                </w:p>
                <w:p w14:paraId="2840085C" w14:textId="5E15D36F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1:</w:t>
                  </w:r>
                  <w:r w:rsidR="006620B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        2,566,608.</w:t>
                  </w:r>
                  <w:r w:rsidR="004B1CC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00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€</w:t>
                  </w:r>
                </w:p>
                <w:p w14:paraId="3B8D86D7" w14:textId="376FAB46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2:</w:t>
                  </w:r>
                  <w:r w:rsidR="006620B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           235,070.</w:t>
                  </w:r>
                  <w:r w:rsidR="004B1CC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00</w:t>
                  </w:r>
                  <w:r w:rsidR="006620B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€</w:t>
                  </w:r>
                </w:p>
                <w:p w14:paraId="3F7AC2A4" w14:textId="79883E12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3:</w:t>
                  </w:r>
                  <w:r w:rsidR="006620B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           807,10</w:t>
                  </w:r>
                  <w:r w:rsidR="00207250">
                    <w:rPr>
                      <w:b/>
                      <w:bCs/>
                      <w:color w:val="0000C8"/>
                      <w:sz w:val="22"/>
                      <w:szCs w:val="22"/>
                    </w:rPr>
                    <w:t>8</w:t>
                  </w:r>
                  <w:r w:rsidR="006620B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.</w:t>
                  </w:r>
                  <w:r w:rsidR="004B1CC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00</w:t>
                  </w:r>
                  <w:r w:rsidR="006620B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€</w:t>
                  </w:r>
                </w:p>
                <w:p w14:paraId="6389F3EE" w14:textId="547134AA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4:</w:t>
                  </w:r>
                  <w:r w:rsidR="006620B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           524,621.</w:t>
                  </w:r>
                  <w:r w:rsidR="004B1CC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00</w:t>
                  </w:r>
                  <w:r w:rsidR="006620B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€</w:t>
                  </w:r>
                </w:p>
                <w:p w14:paraId="3E5FCFF2" w14:textId="092FB58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5:</w:t>
                  </w:r>
                  <w:r w:rsidR="006620B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          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="004B1CC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="006620B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40,35</w:t>
                  </w:r>
                  <w:r w:rsidR="00207250">
                    <w:rPr>
                      <w:b/>
                      <w:bCs/>
                      <w:color w:val="0000C8"/>
                      <w:sz w:val="22"/>
                      <w:szCs w:val="22"/>
                    </w:rPr>
                    <w:t>4</w:t>
                  </w:r>
                  <w:r w:rsidR="006620B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.</w:t>
                  </w:r>
                  <w:r w:rsidR="004B1CC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00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€</w:t>
                  </w:r>
                </w:p>
                <w:p w14:paraId="7CB9529F" w14:textId="771D8F22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6:</w:t>
                  </w:r>
                  <w:r w:rsidR="006620B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           326,234.</w:t>
                  </w:r>
                  <w:r w:rsidR="004B1CC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00</w:t>
                  </w:r>
                  <w:r w:rsidR="006620B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€</w:t>
                  </w:r>
                </w:p>
                <w:p w14:paraId="6CA3AA8D" w14:textId="77777777" w:rsidR="00266AAD" w:rsidRPr="00A37316" w:rsidRDefault="00266AAD" w:rsidP="00266AAD">
                  <w:pPr>
                    <w:pStyle w:val="ListParagraph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5DD2C8C0" w14:textId="539D017A" w:rsidR="00266AAD" w:rsidRPr="00A37316" w:rsidRDefault="00266AAD" w:rsidP="00266AAD">
                  <w:pPr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Në rast së Operatori Ekonomik ose</w:t>
                  </w:r>
                  <w:r w:rsidR="00CA60EA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Grupi i Operatorëve Ekonomik dorëzon tender për 2 apo më shumë pjesë (Lot), atëherë duhet të përmbushet qarkullimi i kërkuar për lotin me vlerë më të lart. Dhe në rast se Operatori Ekonomik ose Grupi i Operatorëve Ekonomik dorëzon tender për një pjesë (Lot), atëherë duhet që lideri i Operatorit Ekonomik të përmbush 60% të qarkullimit të kërkuar për atë Lot</w:t>
                  </w:r>
                  <w:r w:rsidR="00CA60EA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(për rastin e dorëzimit të shumë pjesëve lideri duhet të përmbush 60% të kërkesës së pjesës me vlerë më të lartë)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C4C62" w14:textId="17AA61F4" w:rsidR="00266AAD" w:rsidRPr="00A37316" w:rsidRDefault="00266AAD" w:rsidP="00DB0282">
                  <w:pPr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</w:rPr>
                    <w:t xml:space="preserve">1. Deklaratat tatimore vjetore të dorëzuara në ATK (për </w:t>
                  </w:r>
                  <w:proofErr w:type="spellStart"/>
                  <w:r w:rsidRPr="00A37316">
                    <w:rPr>
                      <w:b/>
                      <w:color w:val="0000C8"/>
                      <w:sz w:val="22"/>
                    </w:rPr>
                    <w:t>kompanit</w:t>
                  </w:r>
                  <w:proofErr w:type="spellEnd"/>
                  <w:r w:rsidRPr="00A37316">
                    <w:rPr>
                      <w:b/>
                      <w:color w:val="0000C8"/>
                      <w:sz w:val="22"/>
                    </w:rPr>
                    <w:t xml:space="preserve"> e huaja në </w:t>
                  </w:r>
                  <w:proofErr w:type="spellStart"/>
                  <w:r w:rsidRPr="00A37316">
                    <w:rPr>
                      <w:b/>
                      <w:color w:val="0000C8"/>
                      <w:sz w:val="22"/>
                    </w:rPr>
                    <w:t>agjensionin</w:t>
                  </w:r>
                  <w:proofErr w:type="spellEnd"/>
                  <w:r w:rsidRPr="00A37316">
                    <w:rPr>
                      <w:b/>
                      <w:color w:val="0000C8"/>
                      <w:sz w:val="22"/>
                    </w:rPr>
                    <w:t xml:space="preserve"> përkatës të vendit të tyre) për tri vitet e fundit nga njoftimi për kontratë ose </w:t>
                  </w:r>
                  <w:r w:rsidR="00DB0282" w:rsidRPr="00DB0282">
                    <w:rPr>
                      <w:b/>
                      <w:color w:val="0000C8"/>
                      <w:sz w:val="22"/>
                    </w:rPr>
                    <w:t>deklarata nga</w:t>
                  </w:r>
                  <w:r w:rsidR="00DB0282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="00DB0282" w:rsidRPr="00DB0282">
                    <w:rPr>
                      <w:b/>
                      <w:color w:val="0000C8"/>
                      <w:sz w:val="22"/>
                    </w:rPr>
                    <w:t>një ose më shumë banka; ose</w:t>
                  </w:r>
                  <w:r w:rsidR="00DB0282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="00DB0282" w:rsidRPr="00DB0282">
                    <w:rPr>
                      <w:b/>
                      <w:color w:val="0000C8"/>
                      <w:sz w:val="22"/>
                    </w:rPr>
                    <w:t>Kopjet e   raporteve financiare dhe</w:t>
                  </w:r>
                  <w:r w:rsidR="00DB0282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="00DB0282" w:rsidRPr="00DB0282">
                    <w:rPr>
                      <w:b/>
                      <w:color w:val="0000C8"/>
                      <w:sz w:val="22"/>
                    </w:rPr>
                    <w:t>raporteve</w:t>
                  </w:r>
                  <w:r w:rsidR="00DB0282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="00DB0282" w:rsidRPr="00DB0282">
                    <w:rPr>
                      <w:b/>
                      <w:color w:val="0000C8"/>
                      <w:sz w:val="22"/>
                    </w:rPr>
                    <w:t>të</w:t>
                  </w:r>
                  <w:r w:rsidR="00DB0282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="00DB0282" w:rsidRPr="00DB0282">
                    <w:rPr>
                      <w:b/>
                      <w:color w:val="0000C8"/>
                      <w:sz w:val="22"/>
                    </w:rPr>
                    <w:t>menaxhimit</w:t>
                  </w:r>
                  <w:r w:rsidR="00DB0282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="00DB0282" w:rsidRPr="00DB0282">
                    <w:rPr>
                      <w:b/>
                      <w:color w:val="0000C8"/>
                      <w:sz w:val="22"/>
                    </w:rPr>
                    <w:t>të</w:t>
                  </w:r>
                  <w:r w:rsidR="00DB0282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="00DB0282" w:rsidRPr="00DB0282">
                    <w:rPr>
                      <w:b/>
                      <w:color w:val="0000C8"/>
                      <w:sz w:val="22"/>
                    </w:rPr>
                    <w:t xml:space="preserve">certifikuara nga një firmë e njohur e licencuar  për  kontrollim  apo  një auditor i licencuar i pavarur; </w:t>
                  </w:r>
                  <w:r w:rsidR="00DB0282">
                    <w:rPr>
                      <w:b/>
                      <w:color w:val="0000C8"/>
                      <w:sz w:val="22"/>
                    </w:rPr>
                    <w:t xml:space="preserve"> </w:t>
                  </w:r>
                  <w:r w:rsidRPr="00A37316">
                    <w:rPr>
                      <w:b/>
                      <w:color w:val="0000C8"/>
                      <w:sz w:val="22"/>
                    </w:rPr>
                    <w:t>ku janë të specifikuar vlerat financiare për secilin vit të kërkuar</w:t>
                  </w:r>
                  <w:r w:rsidR="00DB0282">
                    <w:rPr>
                      <w:b/>
                      <w:color w:val="0000C8"/>
                      <w:sz w:val="22"/>
                    </w:rPr>
                    <w:t>.</w:t>
                  </w:r>
                </w:p>
              </w:tc>
            </w:tr>
          </w:tbl>
          <w:p w14:paraId="2603632D" w14:textId="0FFD20F7" w:rsidR="00266AAD" w:rsidRPr="00A37316" w:rsidRDefault="00266AAD" w:rsidP="00FB142A">
            <w:pPr>
              <w:rPr>
                <w:i/>
                <w:sz w:val="22"/>
                <w:szCs w:val="22"/>
              </w:rPr>
            </w:pPr>
          </w:p>
        </w:tc>
      </w:tr>
      <w:tr w:rsidR="002003A1" w:rsidRPr="00A37316" w14:paraId="738257B7" w14:textId="77777777" w:rsidTr="00FD67CF">
        <w:trPr>
          <w:jc w:val="center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642" w14:textId="77777777" w:rsidR="002003A1" w:rsidRPr="00A37316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A37316">
              <w:rPr>
                <w:b/>
                <w:bCs/>
                <w:sz w:val="22"/>
                <w:szCs w:val="22"/>
              </w:rPr>
              <w:t>4</w:t>
            </w:r>
            <w:r w:rsidR="00F7522F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A37316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9E5ED0" w14:textId="77777777" w:rsidR="003D27AF" w:rsidRPr="00A37316" w:rsidRDefault="003D27AF" w:rsidP="001C09FA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369" w:type="dxa"/>
              <w:tblLayout w:type="fixed"/>
              <w:tblLook w:val="04A0" w:firstRow="1" w:lastRow="0" w:firstColumn="1" w:lastColumn="0" w:noHBand="0" w:noVBand="1"/>
            </w:tblPr>
            <w:tblGrid>
              <w:gridCol w:w="4790"/>
              <w:gridCol w:w="4579"/>
            </w:tblGrid>
            <w:tr w:rsidR="00266AAD" w:rsidRPr="00A37316" w14:paraId="58BF2EED" w14:textId="77777777" w:rsidTr="00266AAD">
              <w:trPr>
                <w:trHeight w:val="554"/>
              </w:trPr>
              <w:tc>
                <w:tcPr>
                  <w:tcW w:w="4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1A07B" w14:textId="77777777" w:rsidR="00266AAD" w:rsidRPr="00A37316" w:rsidRDefault="00266AAD" w:rsidP="00266A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00"/>
                      <w:sz w:val="22"/>
                      <w:szCs w:val="22"/>
                    </w:rPr>
                    <w:t>Kapaciteti teknik dhe profesional:</w:t>
                  </w:r>
                </w:p>
              </w:tc>
              <w:tc>
                <w:tcPr>
                  <w:tcW w:w="4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67ABB" w14:textId="77777777" w:rsidR="00266AAD" w:rsidRPr="00A37316" w:rsidRDefault="00266AAD" w:rsidP="00266AA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00"/>
                      <w:sz w:val="22"/>
                      <w:szCs w:val="22"/>
                    </w:rPr>
                    <w:t>Dëshmia e kërkuar dokumentare</w:t>
                  </w:r>
                </w:p>
              </w:tc>
            </w:tr>
            <w:tr w:rsidR="00266AAD" w:rsidRPr="00A37316" w14:paraId="159B5603" w14:textId="77777777" w:rsidTr="00266AAD">
              <w:trPr>
                <w:trHeight w:val="701"/>
              </w:trPr>
              <w:tc>
                <w:tcPr>
                  <w:tcW w:w="47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80F84" w14:textId="640EC51E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1. Operatori ekonomik duhet të ofrojë dëshmi se ka përfunduar me sukses projekte të </w:t>
                  </w:r>
                  <w:r w:rsidR="0032184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kësaj natyre si kërkesa e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furnizimeve për periudhën shkuar trevjeçare nga data e Njoftimit për </w:t>
                  </w:r>
                  <w:r w:rsidR="00207250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Kontratë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në vlerë të gjitha së bashku jo më pak se: </w:t>
                  </w:r>
                </w:p>
                <w:p w14:paraId="4DF8177D" w14:textId="0D73988A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1</w:t>
                  </w:r>
                  <w:r w:rsidR="004B1CC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: </w:t>
                  </w:r>
                  <w:r w:rsidR="00B1456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   </w:t>
                  </w:r>
                  <w:r w:rsidR="004B1CC4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1,924,956.00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€, </w:t>
                  </w:r>
                </w:p>
                <w:p w14:paraId="41A9FCC3" w14:textId="7A49F16E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2</w:t>
                  </w:r>
                  <w:r w:rsidR="00B1456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:        176,30</w:t>
                  </w:r>
                  <w:r w:rsidR="00CD2828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3</w:t>
                  </w:r>
                  <w:r w:rsidR="00B1456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.</w:t>
                  </w:r>
                  <w:r w:rsidR="00804B52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00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€, </w:t>
                  </w:r>
                </w:p>
                <w:p w14:paraId="3152A353" w14:textId="6425B033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3</w:t>
                  </w:r>
                  <w:r w:rsidR="00B1456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:        605,332.</w:t>
                  </w:r>
                  <w:r w:rsidR="00804B52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00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€, </w:t>
                  </w:r>
                </w:p>
                <w:p w14:paraId="4A5082DD" w14:textId="23347D61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4</w:t>
                  </w:r>
                  <w:r w:rsidR="00B1456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:        393,46</w:t>
                  </w:r>
                  <w:r w:rsidR="00CD2828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6</w:t>
                  </w:r>
                  <w:r w:rsidR="00B1456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.</w:t>
                  </w:r>
                  <w:r w:rsidR="00CD2828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00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€,</w:t>
                  </w:r>
                </w:p>
                <w:p w14:paraId="0DB93EB7" w14:textId="66E6C209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5</w:t>
                  </w:r>
                  <w:r w:rsidR="00B1456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:          30,266.</w:t>
                  </w:r>
                  <w:r w:rsidR="00CD2828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00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€</w:t>
                  </w:r>
                  <w:r w:rsidR="00B1456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,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</w:p>
                <w:p w14:paraId="5C995357" w14:textId="7F1D0C93" w:rsidR="00B14566" w:rsidRPr="00A37316" w:rsidRDefault="00B14566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LOT 6:        244,676.</w:t>
                  </w:r>
                  <w:r w:rsidR="00CD2828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00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€.</w:t>
                  </w:r>
                </w:p>
                <w:p w14:paraId="16A7B193" w14:textId="447F8BF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Në rast se Operatori Ekonomik ose Grupi i Operatorëve Ekonomik dorëzon tender për 2 apo më shumë pjesë (Lot), atëherë duhet të përmbushte kërkesa e referencave e Lotit (pjesës) më të madhe.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br/>
                    <w:t xml:space="preserve">Dhe në rast se Operatori Ekonomik ose Grupi i Operatorëve Ekonomik  dorëzon tender për një apo më shumë </w:t>
                  </w:r>
                  <w:proofErr w:type="spellStart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Lote</w:t>
                  </w:r>
                  <w:proofErr w:type="spellEnd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(pjesë) atëherë duhet që lideri i grupit të Operatorit/ëve Ekonomik të përmbush min. 60 % të vlerës së referencave së kërkuara për atë Loti që dorëzon. </w:t>
                  </w:r>
                  <w:r w:rsidR="0032184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(për rastin e dorëzimit të shumë pjesëve lideri duhet të përmbush 60% të kërkesës së pjesës me vlerë më të lartë)</w:t>
                  </w:r>
                </w:p>
                <w:p w14:paraId="3A5405A2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4468D84A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2. Operatori/ët </w:t>
                  </w:r>
                  <w:proofErr w:type="spellStart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Ekonimik</w:t>
                  </w:r>
                  <w:proofErr w:type="spellEnd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pjesëmarrës duhet të jenë të Autorizuar nga prodhuesi ose përfaqësues i prodhuesit për Shitje dhe </w:t>
                  </w:r>
                  <w:proofErr w:type="spellStart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Servisim</w:t>
                  </w:r>
                  <w:proofErr w:type="spellEnd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lastRenderedPageBreak/>
                    <w:t xml:space="preserve">në tërë </w:t>
                  </w:r>
                  <w:proofErr w:type="spellStart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teritorin</w:t>
                  </w:r>
                  <w:proofErr w:type="spellEnd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e Republikës së Kosovës për markën e </w:t>
                  </w:r>
                  <w:proofErr w:type="spellStart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automjetevë</w:t>
                  </w:r>
                  <w:proofErr w:type="spellEnd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që përfaqësojë. </w:t>
                  </w:r>
                </w:p>
                <w:p w14:paraId="053E70D1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7AC4E9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lastRenderedPageBreak/>
                    <w:t xml:space="preserve">1. Operatori/ët Ekonomik duhet të </w:t>
                  </w:r>
                  <w:proofErr w:type="spellStart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dorëzojn</w:t>
                  </w:r>
                  <w:proofErr w:type="spellEnd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një listë të projekteve për furnizimet e përfunduara të  nënshkruar dhe vulosur nga OE për periudhën nga Njoftim për Kontratë për tri vjetët e shkuar duke specifikuar vlerën, datën dhe natyrën e projekteve për furnizim.</w:t>
                  </w:r>
                </w:p>
                <w:p w14:paraId="4BE10752" w14:textId="3F696E50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Listës duhet të </w:t>
                  </w:r>
                  <w:r w:rsidR="00544D82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bashkëngjiten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referencat apo procesverbalet e pranimit të furnizimit apo kontrata.</w:t>
                  </w:r>
                </w:p>
                <w:p w14:paraId="12E2A51E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1BE51896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3EECFE2C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24DFA2FF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327CCF47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7928AAEF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2832925B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37256688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30DB2F19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63AA94B1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22173680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6F928B10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63EDD85A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3691D222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08F9886A" w14:textId="77777777" w:rsidR="00321846" w:rsidRPr="00A37316" w:rsidRDefault="00321846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704B7B1D" w14:textId="77777777" w:rsidR="00321846" w:rsidRPr="00A37316" w:rsidRDefault="00321846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2A349677" w14:textId="77777777" w:rsidR="00321846" w:rsidRPr="00A37316" w:rsidRDefault="00321846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</w:p>
                <w:p w14:paraId="1337293D" w14:textId="7788ACFE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2. Operatori/ët </w:t>
                  </w:r>
                  <w:proofErr w:type="spellStart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Ekonomk</w:t>
                  </w:r>
                  <w:proofErr w:type="spellEnd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pjesëmarrës </w:t>
                  </w:r>
                  <w:proofErr w:type="spellStart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duhe</w:t>
                  </w:r>
                  <w:proofErr w:type="spellEnd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të dorëzojnë Autorizimin e prodhuesit (MAF) i lëshuar nga vetë prodhuesi apo</w:t>
                  </w:r>
                  <w:r w:rsidR="0032184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nga </w:t>
                  </w:r>
                  <w:r w:rsidR="0032184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lastRenderedPageBreak/>
                    <w:t xml:space="preserve">përfaqësuesi i prodhuesit për Shitje dhe </w:t>
                  </w:r>
                  <w:proofErr w:type="spellStart"/>
                  <w:r w:rsidR="0032184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Servisim</w:t>
                  </w:r>
                  <w:proofErr w:type="spellEnd"/>
                  <w:r w:rsidR="0032184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.</w:t>
                  </w:r>
                </w:p>
                <w:p w14:paraId="4635B631" w14:textId="77777777" w:rsidR="00266AAD" w:rsidRPr="00A37316" w:rsidRDefault="00266AAD" w:rsidP="00266AAD">
                  <w:pPr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266AAD" w:rsidRPr="00A37316" w14:paraId="334F5159" w14:textId="77777777" w:rsidTr="00266AAD">
              <w:trPr>
                <w:trHeight w:val="701"/>
              </w:trPr>
              <w:tc>
                <w:tcPr>
                  <w:tcW w:w="93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F6D43" w14:textId="77777777" w:rsidR="00266AAD" w:rsidRPr="00A37316" w:rsidRDefault="00266AAD" w:rsidP="00266AA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lastRenderedPageBreak/>
                    <w:t>Kusht për rikualifikim në fazën e dytë do të jetë vlera më e lartë e referencave të dorëzuara për tri vitet e fundit.</w:t>
                  </w:r>
                </w:p>
              </w:tc>
            </w:tr>
          </w:tbl>
          <w:p w14:paraId="7F081108" w14:textId="2A6D6713" w:rsidR="00266AAD" w:rsidRPr="00A37316" w:rsidRDefault="00266AAD" w:rsidP="001C09F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A6BF267" w14:textId="77777777" w:rsidR="009C2BE8" w:rsidRPr="00A37316" w:rsidRDefault="009C2BE8">
      <w:pPr>
        <w:rPr>
          <w:sz w:val="22"/>
          <w:szCs w:val="22"/>
        </w:rPr>
      </w:pPr>
    </w:p>
    <w:p w14:paraId="4A3F3B0D" w14:textId="77777777" w:rsidR="009C2BE8" w:rsidRPr="00A37316" w:rsidRDefault="009C2BE8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III.3</w:t>
      </w:r>
      <w:r w:rsidR="00854FF0" w:rsidRPr="00A37316">
        <w:rPr>
          <w:b/>
          <w:bCs/>
          <w:sz w:val="22"/>
          <w:szCs w:val="22"/>
        </w:rPr>
        <w:t>)</w:t>
      </w:r>
      <w:r w:rsidRPr="00A37316">
        <w:rPr>
          <w:b/>
          <w:bCs/>
          <w:sz w:val="22"/>
          <w:szCs w:val="22"/>
        </w:rPr>
        <w:t xml:space="preserve"> </w:t>
      </w:r>
      <w:r w:rsidR="00AA32ED" w:rsidRPr="00A37316">
        <w:rPr>
          <w:b/>
          <w:bCs/>
          <w:sz w:val="22"/>
          <w:szCs w:val="22"/>
        </w:rPr>
        <w:t xml:space="preserve">KUSHTET SPECIFIKE PËR KONTRATAT E </w:t>
      </w:r>
      <w:r w:rsidR="003B622C" w:rsidRPr="00A37316">
        <w:rPr>
          <w:b/>
          <w:bCs/>
          <w:sz w:val="22"/>
          <w:szCs w:val="22"/>
        </w:rPr>
        <w:t>SHËRBIMEVE</w:t>
      </w:r>
    </w:p>
    <w:tbl>
      <w:tblPr>
        <w:tblW w:w="97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7"/>
      </w:tblGrid>
      <w:tr w:rsidR="002003A1" w:rsidRPr="00A37316" w14:paraId="01761EDE" w14:textId="77777777" w:rsidTr="00FD67CF"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A37316" w14:paraId="74307944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76C92F32" w14:textId="77777777" w:rsidR="002F7E6D" w:rsidRPr="00A37316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1F248A53" w14:textId="77777777" w:rsidR="002F7E6D" w:rsidRPr="00A37316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sz w:val="22"/>
                      <w:szCs w:val="22"/>
                    </w:rPr>
                  </w:r>
                  <w:r w:rsidR="00BA6331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57DB610D" w14:textId="77777777" w:rsidR="002F7E6D" w:rsidRPr="00A37316" w:rsidRDefault="003B622C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2F7E6D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162713D4" w14:textId="77777777" w:rsidR="002F7E6D" w:rsidRPr="00A37316" w:rsidRDefault="004B4B7F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BA6331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02A909F6" w14:textId="77777777" w:rsidR="00996BA3" w:rsidRPr="00A37316" w:rsidRDefault="00996BA3" w:rsidP="00266D83">
            <w:pPr>
              <w:rPr>
                <w:b/>
                <w:bCs/>
                <w:sz w:val="22"/>
                <w:szCs w:val="22"/>
              </w:rPr>
            </w:pPr>
          </w:p>
          <w:p w14:paraId="29EFD758" w14:textId="77777777" w:rsidR="002F7E6D" w:rsidRPr="00A37316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III.3.1</w:t>
            </w:r>
            <w:r w:rsidR="00406B5F" w:rsidRPr="00A37316">
              <w:rPr>
                <w:b/>
                <w:bCs/>
                <w:sz w:val="22"/>
                <w:szCs w:val="22"/>
              </w:rPr>
              <w:t>)</w:t>
            </w:r>
            <w:r w:rsidR="003B622C" w:rsidRPr="00A3731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1250E8E" w14:textId="77777777" w:rsidR="002F7E6D" w:rsidRPr="00A37316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35AC4849" w14:textId="77777777" w:rsidR="00B969A5" w:rsidRPr="00A37316" w:rsidRDefault="00B969A5" w:rsidP="00B969A5">
            <w:pPr>
              <w:rPr>
                <w:sz w:val="22"/>
                <w:szCs w:val="22"/>
              </w:rPr>
            </w:pPr>
            <w:r w:rsidRPr="00A37316">
              <w:rPr>
                <w:b/>
                <w:i/>
                <w:sz w:val="22"/>
                <w:szCs w:val="22"/>
              </w:rPr>
              <w:t>Nëse po,</w:t>
            </w:r>
            <w:r w:rsidRPr="00A37316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2D5DE52C" w14:textId="77777777" w:rsidR="002003A1" w:rsidRPr="00A37316" w:rsidRDefault="00854FF0" w:rsidP="00854FF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  </w:t>
            </w:r>
            <w:r w:rsidR="002003A1" w:rsidRPr="00A37316">
              <w:rPr>
                <w:sz w:val="22"/>
                <w:szCs w:val="22"/>
              </w:rPr>
              <w:t>_____________________________________________________________________</w:t>
            </w:r>
            <w:r w:rsidRPr="00A37316">
              <w:rPr>
                <w:sz w:val="22"/>
                <w:szCs w:val="22"/>
              </w:rPr>
              <w:t>___</w:t>
            </w:r>
          </w:p>
          <w:p w14:paraId="062D9BDC" w14:textId="77777777" w:rsidR="00854FF0" w:rsidRPr="00A37316" w:rsidRDefault="00854FF0" w:rsidP="00854FF0">
            <w:pPr>
              <w:rPr>
                <w:sz w:val="22"/>
                <w:szCs w:val="22"/>
              </w:rPr>
            </w:pPr>
          </w:p>
          <w:p w14:paraId="1EC0F65B" w14:textId="77777777" w:rsidR="00854FF0" w:rsidRPr="00A37316" w:rsidRDefault="00854FF0" w:rsidP="00854FF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6BB7B3B5" w14:textId="77777777" w:rsidR="00854FF0" w:rsidRPr="00A37316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A37316" w14:paraId="6BEEAD4D" w14:textId="77777777" w:rsidTr="00FD67CF"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E4B8" w14:textId="77777777" w:rsidR="00E70626" w:rsidRPr="00A37316" w:rsidRDefault="002003A1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III.3.2</w:t>
            </w:r>
            <w:r w:rsidR="00B969A5" w:rsidRPr="00A37316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A37316" w14:paraId="5F32BF96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A7537EC" w14:textId="77777777" w:rsidR="00E70626" w:rsidRPr="00A37316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4DEF05E1" w14:textId="77777777" w:rsidR="00E70626" w:rsidRPr="00A37316" w:rsidRDefault="00E41853" w:rsidP="00E70626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sz w:val="22"/>
                      <w:szCs w:val="22"/>
                    </w:rPr>
                  </w:r>
                  <w:r w:rsidR="00BA6331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65C16037" w14:textId="77777777" w:rsidR="00E70626" w:rsidRPr="00A37316" w:rsidRDefault="00B969A5" w:rsidP="00266AAD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E70626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6950D79" w14:textId="77777777" w:rsidR="00E70626" w:rsidRPr="00A37316" w:rsidRDefault="002A28CD" w:rsidP="00266AAD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BA6331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8ECB529" w14:textId="77777777" w:rsidR="002003A1" w:rsidRPr="00A37316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E7B40C9" w14:textId="77777777" w:rsidR="002003A1" w:rsidRPr="00A37316" w:rsidRDefault="002003A1">
      <w:pPr>
        <w:rPr>
          <w:b/>
          <w:bCs/>
          <w:sz w:val="22"/>
          <w:szCs w:val="22"/>
        </w:rPr>
      </w:pPr>
    </w:p>
    <w:p w14:paraId="19712262" w14:textId="77777777" w:rsidR="001E7C0F" w:rsidRPr="00A37316" w:rsidRDefault="001E7C0F" w:rsidP="001E7C0F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NENI IV: PROCEDURA</w:t>
      </w:r>
    </w:p>
    <w:p w14:paraId="2440C865" w14:textId="77777777" w:rsidR="001E7C0F" w:rsidRPr="00A37316" w:rsidRDefault="001E7C0F" w:rsidP="001E7C0F">
      <w:pPr>
        <w:rPr>
          <w:b/>
          <w:bCs/>
          <w:sz w:val="22"/>
          <w:szCs w:val="22"/>
        </w:rPr>
      </w:pPr>
    </w:p>
    <w:p w14:paraId="64548668" w14:textId="77777777" w:rsidR="001E7C0F" w:rsidRPr="00A37316" w:rsidRDefault="001E7C0F" w:rsidP="001E7C0F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IV.1</w:t>
      </w:r>
      <w:r w:rsidR="00D86EB6" w:rsidRPr="00A37316">
        <w:rPr>
          <w:b/>
          <w:bCs/>
          <w:sz w:val="22"/>
          <w:szCs w:val="22"/>
        </w:rPr>
        <w:t>)</w:t>
      </w:r>
      <w:r w:rsidRPr="00A37316">
        <w:rPr>
          <w:b/>
          <w:bCs/>
          <w:sz w:val="22"/>
          <w:szCs w:val="22"/>
        </w:rPr>
        <w:t xml:space="preserve"> LLOJI I PROCEDURËS</w:t>
      </w:r>
    </w:p>
    <w:p w14:paraId="19B53B12" w14:textId="77777777" w:rsidR="00112372" w:rsidRPr="00A37316" w:rsidRDefault="003F356B">
      <w:pPr>
        <w:rPr>
          <w:b/>
          <w:bCs/>
          <w:i/>
          <w:sz w:val="22"/>
          <w:szCs w:val="22"/>
        </w:rPr>
      </w:pPr>
      <w:r w:rsidRPr="00A37316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A37316" w14:paraId="3AA0C0B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DB9B" w14:textId="77777777" w:rsidR="0073235A" w:rsidRPr="00A37316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A37316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A37316" w14:paraId="1467168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2765" w14:textId="77777777" w:rsidR="00A40776" w:rsidRPr="00A37316" w:rsidRDefault="00715154" w:rsidP="00007A70">
            <w:pPr>
              <w:rPr>
                <w:b/>
                <w:sz w:val="22"/>
                <w:szCs w:val="22"/>
              </w:rPr>
            </w:pPr>
            <w:r w:rsidRPr="00A37316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0" w:name="Check32"/>
            <w:r w:rsidRPr="00A37316">
              <w:rPr>
                <w:b/>
                <w:sz w:val="22"/>
                <w:szCs w:val="22"/>
              </w:rPr>
              <w:instrText xml:space="preserve"> FORMCHECKBOX </w:instrText>
            </w:r>
            <w:r w:rsidR="00BA6331">
              <w:rPr>
                <w:b/>
                <w:sz w:val="22"/>
                <w:szCs w:val="22"/>
              </w:rPr>
            </w:r>
            <w:r w:rsidR="00BA6331">
              <w:rPr>
                <w:b/>
                <w:sz w:val="22"/>
                <w:szCs w:val="22"/>
              </w:rPr>
              <w:fldChar w:fldCharType="separate"/>
            </w:r>
            <w:r w:rsidRPr="00A37316"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A37316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A37316" w14:paraId="610A197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B6F" w14:textId="77777777" w:rsidR="00A40776" w:rsidRPr="00A37316" w:rsidRDefault="00E41853" w:rsidP="00007A70">
            <w:pPr>
              <w:rPr>
                <w:b/>
                <w:sz w:val="22"/>
                <w:szCs w:val="22"/>
              </w:rPr>
            </w:pPr>
            <w:r w:rsidRPr="00A37316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A37316">
              <w:rPr>
                <w:b/>
                <w:sz w:val="22"/>
                <w:szCs w:val="22"/>
              </w:rPr>
              <w:instrText xml:space="preserve"> FORMCHECKBOX </w:instrText>
            </w:r>
            <w:r w:rsidR="00BA6331">
              <w:rPr>
                <w:b/>
                <w:sz w:val="22"/>
                <w:szCs w:val="22"/>
              </w:rPr>
            </w:r>
            <w:r w:rsidR="00BA6331">
              <w:rPr>
                <w:b/>
                <w:sz w:val="22"/>
                <w:szCs w:val="22"/>
              </w:rPr>
              <w:fldChar w:fldCharType="separate"/>
            </w:r>
            <w:r w:rsidRPr="00A37316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A37316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A37316" w14:paraId="5DD453F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33A" w14:textId="77777777" w:rsidR="00A40776" w:rsidRPr="00A37316" w:rsidRDefault="00595B56" w:rsidP="00266AAD">
            <w:pPr>
              <w:rPr>
                <w:b/>
                <w:sz w:val="22"/>
                <w:szCs w:val="22"/>
              </w:rPr>
            </w:pPr>
            <w:r w:rsidRPr="00A37316">
              <w:rPr>
                <w:b/>
                <w:bCs/>
                <w:color w:val="0000C8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4"/>
            <w:r w:rsidRPr="00A37316">
              <w:rPr>
                <w:b/>
                <w:bCs/>
                <w:color w:val="0000C8"/>
                <w:sz w:val="22"/>
                <w:szCs w:val="22"/>
              </w:rPr>
              <w:instrText xml:space="preserve"> FORMCHECKBOX </w:instrText>
            </w:r>
            <w:r w:rsidR="00BA6331">
              <w:rPr>
                <w:b/>
                <w:bCs/>
                <w:color w:val="0000C8"/>
                <w:sz w:val="22"/>
                <w:szCs w:val="22"/>
              </w:rPr>
            </w:r>
            <w:r w:rsidR="00BA6331">
              <w:rPr>
                <w:b/>
                <w:bCs/>
                <w:color w:val="0000C8"/>
                <w:sz w:val="22"/>
                <w:szCs w:val="22"/>
              </w:rPr>
              <w:fldChar w:fldCharType="separate"/>
            </w:r>
            <w:r w:rsidRPr="00A37316">
              <w:rPr>
                <w:b/>
                <w:bCs/>
                <w:color w:val="0000C8"/>
                <w:sz w:val="22"/>
                <w:szCs w:val="22"/>
              </w:rPr>
              <w:fldChar w:fldCharType="end"/>
            </w:r>
            <w:bookmarkEnd w:id="42"/>
            <w:r w:rsidR="00A40776" w:rsidRPr="00A37316">
              <w:rPr>
                <w:b/>
                <w:bCs/>
                <w:color w:val="0000C8"/>
                <w:sz w:val="22"/>
                <w:szCs w:val="22"/>
              </w:rPr>
              <w:t xml:space="preserve">  Konkurruese me negociata</w:t>
            </w:r>
            <w:r w:rsidR="00A40776" w:rsidRPr="00A373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40776" w:rsidRPr="00A37316" w14:paraId="4046017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A26" w14:textId="77777777" w:rsidR="00A40776" w:rsidRPr="00A37316" w:rsidRDefault="00595B56" w:rsidP="004F7DBC">
            <w:pPr>
              <w:rPr>
                <w:b/>
                <w:sz w:val="22"/>
                <w:szCs w:val="22"/>
              </w:rPr>
            </w:pPr>
            <w:r w:rsidRPr="00A3731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316">
              <w:rPr>
                <w:b/>
                <w:sz w:val="22"/>
                <w:szCs w:val="22"/>
              </w:rPr>
              <w:instrText xml:space="preserve"> FORMCHECKBOX </w:instrText>
            </w:r>
            <w:r w:rsidR="00BA6331">
              <w:rPr>
                <w:b/>
                <w:sz w:val="22"/>
                <w:szCs w:val="22"/>
              </w:rPr>
            </w:r>
            <w:r w:rsidR="00BA6331">
              <w:rPr>
                <w:b/>
                <w:sz w:val="22"/>
                <w:szCs w:val="22"/>
              </w:rPr>
              <w:fldChar w:fldCharType="separate"/>
            </w:r>
            <w:r w:rsidRPr="00A37316">
              <w:rPr>
                <w:b/>
                <w:sz w:val="22"/>
                <w:szCs w:val="22"/>
              </w:rPr>
              <w:fldChar w:fldCharType="end"/>
            </w:r>
            <w:r w:rsidR="00A40776" w:rsidRPr="00A37316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A37316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A37316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A37316" w14:paraId="6C935A04" w14:textId="77777777" w:rsidTr="00A37316">
        <w:trPr>
          <w:trHeight w:val="2285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9CD9" w14:textId="1350CDBC" w:rsidR="00070FA8" w:rsidRPr="00A37316" w:rsidRDefault="00B063A4" w:rsidP="00B063A4">
            <w:pPr>
              <w:rPr>
                <w:i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IV.1.2)</w:t>
            </w:r>
            <w:r w:rsidR="00E03DD8" w:rsidRPr="00A37316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Pr="00A37316">
              <w:rPr>
                <w:sz w:val="22"/>
                <w:szCs w:val="22"/>
              </w:rPr>
              <w:t xml:space="preserve"> </w:t>
            </w:r>
            <w:r w:rsidRPr="00A37316">
              <w:rPr>
                <w:i/>
                <w:sz w:val="22"/>
                <w:szCs w:val="22"/>
              </w:rPr>
              <w:t>(</w:t>
            </w:r>
            <w:r w:rsidR="00E03DD8" w:rsidRPr="00A37316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A37316">
              <w:rPr>
                <w:i/>
                <w:sz w:val="22"/>
                <w:szCs w:val="22"/>
              </w:rPr>
              <w:t>konkurruese</w:t>
            </w:r>
            <w:r w:rsidR="00B6359B" w:rsidRPr="00A37316">
              <w:rPr>
                <w:i/>
                <w:sz w:val="22"/>
                <w:szCs w:val="22"/>
              </w:rPr>
              <w:t xml:space="preserve"> me negociata</w:t>
            </w:r>
            <w:r w:rsidRPr="00A37316">
              <w:rPr>
                <w:i/>
                <w:sz w:val="22"/>
                <w:szCs w:val="22"/>
              </w:rPr>
              <w:t>)</w:t>
            </w:r>
          </w:p>
          <w:p w14:paraId="13B0AD3A" w14:textId="3C68960A" w:rsidR="00070FA8" w:rsidRPr="00A37316" w:rsidRDefault="00E03DD8" w:rsidP="00A37316">
            <w:pPr>
              <w:jc w:val="both"/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A37316">
              <w:rPr>
                <w:sz w:val="22"/>
                <w:szCs w:val="22"/>
              </w:rPr>
              <w:t>ët e de</w:t>
            </w:r>
            <w:r w:rsidRPr="00A37316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A37316">
              <w:rPr>
                <w:sz w:val="22"/>
                <w:szCs w:val="22"/>
              </w:rPr>
              <w:t>ë</w:t>
            </w:r>
            <w:r w:rsidRPr="00A37316">
              <w:rPr>
                <w:sz w:val="22"/>
                <w:szCs w:val="22"/>
              </w:rPr>
              <w:t>sipërme të</w:t>
            </w:r>
            <w:r w:rsidR="002F452D" w:rsidRPr="00A37316">
              <w:rPr>
                <w:sz w:val="22"/>
                <w:szCs w:val="22"/>
              </w:rPr>
              <w:t xml:space="preserve"> për</w:t>
            </w:r>
            <w:r w:rsidRPr="00A37316">
              <w:rPr>
                <w:sz w:val="22"/>
                <w:szCs w:val="22"/>
              </w:rPr>
              <w:t>zgjedhjes,</w:t>
            </w:r>
            <w:r w:rsidR="003C75EF" w:rsidRPr="00A37316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A37316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62443D" w:rsidRPr="00A37316">
              <w:rPr>
                <w:sz w:val="22"/>
                <w:szCs w:val="22"/>
              </w:rPr>
              <w:t>procedurën</w:t>
            </w:r>
            <w:r w:rsidR="002F452D" w:rsidRPr="00A37316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A37316">
              <w:rPr>
                <w:sz w:val="22"/>
                <w:szCs w:val="22"/>
              </w:rPr>
              <w:t>mirren</w:t>
            </w:r>
            <w:proofErr w:type="spellEnd"/>
            <w:r w:rsidR="002F452D" w:rsidRPr="00A37316">
              <w:rPr>
                <w:sz w:val="22"/>
                <w:szCs w:val="22"/>
              </w:rPr>
              <w:t xml:space="preserve"> parasysh gjatë këtij ri-ekzaminimi janë:</w:t>
            </w:r>
          </w:p>
          <w:p w14:paraId="189A253D" w14:textId="2DA56035" w:rsidR="00B907F8" w:rsidRPr="00A37316" w:rsidRDefault="0072028D" w:rsidP="00070FA8">
            <w:pPr>
              <w:rPr>
                <w:sz w:val="22"/>
                <w:szCs w:val="22"/>
              </w:rPr>
            </w:pPr>
            <w:r w:rsidRPr="00A37316">
              <w:rPr>
                <w:b/>
                <w:bCs/>
                <w:color w:val="0000C8"/>
                <w:sz w:val="22"/>
                <w:szCs w:val="22"/>
              </w:rPr>
              <w:t>Kusht për rikualifikim në fazën e dytë do të jetë vlera më e lartë e referencave të dorëzuara për tri vitet e fundit.</w:t>
            </w:r>
          </w:p>
        </w:tc>
      </w:tr>
      <w:tr w:rsidR="00894198" w:rsidRPr="00A37316" w14:paraId="21BA4102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8E1" w14:textId="77777777" w:rsidR="00894198" w:rsidRPr="00A37316" w:rsidRDefault="00894198" w:rsidP="00894198">
            <w:pPr>
              <w:rPr>
                <w:sz w:val="22"/>
                <w:szCs w:val="22"/>
              </w:rPr>
            </w:pPr>
            <w:r w:rsidRPr="00A37316">
              <w:rPr>
                <w:b/>
                <w:sz w:val="22"/>
                <w:szCs w:val="22"/>
              </w:rPr>
              <w:t>IV.1.3)</w:t>
            </w:r>
            <w:r w:rsidRPr="00A37316">
              <w:rPr>
                <w:sz w:val="22"/>
                <w:szCs w:val="22"/>
              </w:rPr>
              <w:t xml:space="preserve"> </w:t>
            </w:r>
            <w:r w:rsidRPr="00A37316">
              <w:rPr>
                <w:b/>
                <w:sz w:val="22"/>
                <w:szCs w:val="22"/>
              </w:rPr>
              <w:t>Redu</w:t>
            </w:r>
            <w:r w:rsidR="002F452D" w:rsidRPr="00A37316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A37316">
              <w:rPr>
                <w:i/>
                <w:sz w:val="22"/>
                <w:szCs w:val="22"/>
              </w:rPr>
              <w:t>(</w:t>
            </w:r>
            <w:r w:rsidR="002F452D" w:rsidRPr="00A37316">
              <w:rPr>
                <w:i/>
                <w:sz w:val="22"/>
                <w:szCs w:val="22"/>
              </w:rPr>
              <w:t xml:space="preserve">procedurë </w:t>
            </w:r>
            <w:r w:rsidR="008777C3" w:rsidRPr="00A37316">
              <w:rPr>
                <w:i/>
                <w:sz w:val="22"/>
                <w:szCs w:val="22"/>
              </w:rPr>
              <w:t>konkurruese me negociata</w:t>
            </w:r>
            <w:r w:rsidRPr="00A37316">
              <w:rPr>
                <w:i/>
                <w:sz w:val="22"/>
                <w:szCs w:val="22"/>
              </w:rPr>
              <w:t>)</w:t>
            </w:r>
          </w:p>
          <w:p w14:paraId="2285E2A4" w14:textId="77777777" w:rsidR="00412506" w:rsidRPr="00A37316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05546DA5" w14:textId="77777777" w:rsidR="00A124CC" w:rsidRPr="00A37316" w:rsidRDefault="003C75EF" w:rsidP="00A124CC">
            <w:pPr>
              <w:rPr>
                <w:sz w:val="22"/>
                <w:szCs w:val="22"/>
              </w:rPr>
            </w:pPr>
            <w:r w:rsidRPr="00A37316">
              <w:rPr>
                <w:rFonts w:eastAsia="TimesNewRoman"/>
                <w:sz w:val="22"/>
                <w:szCs w:val="22"/>
              </w:rPr>
              <w:t>Udhëheq</w:t>
            </w:r>
            <w:r w:rsidR="002F452D" w:rsidRPr="00A37316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37316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37316" w14:paraId="4C5FFF3F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2FF1209" w14:textId="77777777" w:rsidR="00A124CC" w:rsidRPr="00A37316" w:rsidRDefault="00A124CC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E63947F" w14:textId="77777777" w:rsidR="00A124CC" w:rsidRPr="00A37316" w:rsidRDefault="00887326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BA6331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2D44B2F1" w14:textId="77777777" w:rsidR="00A124CC" w:rsidRPr="00A37316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3F91831E" w14:textId="77777777" w:rsidR="00A124CC" w:rsidRPr="00A37316" w:rsidRDefault="00887326" w:rsidP="00696BC3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sz w:val="22"/>
                      <w:szCs w:val="22"/>
                    </w:rPr>
                  </w:r>
                  <w:r w:rsidR="00BA6331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9CFFC90" w14:textId="77777777" w:rsidR="00894198" w:rsidRPr="00A37316" w:rsidRDefault="00894198" w:rsidP="00894198">
            <w:pPr>
              <w:rPr>
                <w:sz w:val="22"/>
                <w:szCs w:val="22"/>
              </w:rPr>
            </w:pPr>
          </w:p>
          <w:p w14:paraId="5B18F0A2" w14:textId="77777777" w:rsidR="00A124CC" w:rsidRPr="00A37316" w:rsidRDefault="00A124CC" w:rsidP="00894198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Autoritetet kontraktuese </w:t>
            </w:r>
            <w:r w:rsidR="00B345BD" w:rsidRPr="00A37316">
              <w:rPr>
                <w:sz w:val="22"/>
                <w:szCs w:val="22"/>
              </w:rPr>
              <w:t>do</w:t>
            </w:r>
            <w:r w:rsidRPr="00A37316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66D46C43" w14:textId="77777777" w:rsidR="00A124CC" w:rsidRPr="00A37316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37316" w14:paraId="45C14AB7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E4A3861" w14:textId="77777777" w:rsidR="00894198" w:rsidRPr="00A37316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14:paraId="0061CC9D" w14:textId="77777777" w:rsidR="00894198" w:rsidRPr="00A37316" w:rsidRDefault="00E41853" w:rsidP="00932368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sz w:val="22"/>
                      <w:szCs w:val="22"/>
                    </w:rPr>
                  </w:r>
                  <w:r w:rsidR="00BA6331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14:paraId="42F361C0" w14:textId="77777777" w:rsidR="00894198" w:rsidRPr="00A37316" w:rsidRDefault="002F452D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894198"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0DF9DDDE" w14:textId="77777777" w:rsidR="00894198" w:rsidRPr="00A37316" w:rsidRDefault="000F4684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36"/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BA6331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14:paraId="235C29BF" w14:textId="77777777" w:rsidR="00894198" w:rsidRPr="00A37316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A37316" w14:paraId="58BA090E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B2F" w14:textId="4D2CE6B5" w:rsidR="00212E5E" w:rsidRPr="00A37316" w:rsidRDefault="00B345BD" w:rsidP="00266AAD">
            <w:pPr>
              <w:rPr>
                <w:b/>
                <w:color w:val="0000C8"/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IV.1.4) </w:t>
            </w:r>
            <w:r w:rsidR="008777C3" w:rsidRPr="00A37316">
              <w:rPr>
                <w:sz w:val="22"/>
                <w:szCs w:val="22"/>
              </w:rPr>
              <w:t>Numri minimal i kand</w:t>
            </w:r>
            <w:r w:rsidR="00266AAD" w:rsidRPr="00A37316">
              <w:rPr>
                <w:sz w:val="22"/>
                <w:szCs w:val="22"/>
              </w:rPr>
              <w:t>idateve ë cilët do të ftohen që</w:t>
            </w:r>
            <w:r w:rsidR="008777C3" w:rsidRPr="00A37316">
              <w:rPr>
                <w:sz w:val="22"/>
                <w:szCs w:val="22"/>
              </w:rPr>
              <w:t xml:space="preserve"> t</w:t>
            </w:r>
            <w:r w:rsidR="00266AAD" w:rsidRPr="00A37316">
              <w:rPr>
                <w:sz w:val="22"/>
                <w:szCs w:val="22"/>
              </w:rPr>
              <w:t>ë</w:t>
            </w:r>
            <w:r w:rsidR="008777C3" w:rsidRPr="00A37316">
              <w:rPr>
                <w:sz w:val="22"/>
                <w:szCs w:val="22"/>
              </w:rPr>
              <w:t xml:space="preserve"> dorëzojnë Tenderët fillestar është : </w:t>
            </w:r>
            <w:r w:rsidR="00C5799E" w:rsidRPr="00A37316">
              <w:rPr>
                <w:b/>
                <w:color w:val="0000C8"/>
                <w:sz w:val="22"/>
                <w:szCs w:val="22"/>
              </w:rPr>
              <w:t>3</w:t>
            </w:r>
            <w:r w:rsidR="00887326" w:rsidRPr="00A3731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6620B4" w:rsidRPr="00A37316">
              <w:rPr>
                <w:b/>
                <w:color w:val="0000C8"/>
                <w:sz w:val="22"/>
                <w:szCs w:val="22"/>
              </w:rPr>
              <w:t>-6</w:t>
            </w:r>
          </w:p>
        </w:tc>
      </w:tr>
    </w:tbl>
    <w:p w14:paraId="73FA33A7" w14:textId="77777777" w:rsidR="00112372" w:rsidRPr="00A37316" w:rsidRDefault="00112372">
      <w:pPr>
        <w:rPr>
          <w:sz w:val="22"/>
          <w:szCs w:val="22"/>
        </w:rPr>
      </w:pPr>
    </w:p>
    <w:p w14:paraId="609C839A" w14:textId="77777777" w:rsidR="009C2BE8" w:rsidRPr="00A37316" w:rsidRDefault="009C2BE8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IV.2</w:t>
      </w:r>
      <w:r w:rsidR="0002651F" w:rsidRPr="00A37316">
        <w:rPr>
          <w:b/>
          <w:bCs/>
          <w:sz w:val="22"/>
          <w:szCs w:val="22"/>
        </w:rPr>
        <w:t>)</w:t>
      </w:r>
      <w:r w:rsidRPr="00A37316">
        <w:rPr>
          <w:b/>
          <w:bCs/>
          <w:sz w:val="22"/>
          <w:szCs w:val="22"/>
        </w:rPr>
        <w:t xml:space="preserve"> </w:t>
      </w:r>
      <w:r w:rsidR="002F452D" w:rsidRPr="00A37316">
        <w:rPr>
          <w:b/>
          <w:bCs/>
          <w:sz w:val="22"/>
          <w:szCs w:val="22"/>
        </w:rPr>
        <w:t>KRITERET E DHËNIES</w:t>
      </w:r>
    </w:p>
    <w:tbl>
      <w:tblPr>
        <w:tblW w:w="9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4932"/>
      </w:tblGrid>
      <w:tr w:rsidR="004965BF" w:rsidRPr="00A37316" w14:paraId="5ECDCDF8" w14:textId="77777777" w:rsidTr="000D5BC9">
        <w:trPr>
          <w:trHeight w:val="187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66BF" w14:textId="1E23F7D2" w:rsidR="004965BF" w:rsidRPr="00A37316" w:rsidRDefault="004965BF" w:rsidP="004965BF">
            <w:pPr>
              <w:rPr>
                <w:b/>
                <w:sz w:val="22"/>
                <w:szCs w:val="22"/>
              </w:rPr>
            </w:pPr>
            <w:r w:rsidRPr="00A37316">
              <w:rPr>
                <w:b/>
                <w:bCs/>
                <w:color w:val="0000C8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8"/>
            <w:r w:rsidRPr="00A37316">
              <w:rPr>
                <w:b/>
                <w:bCs/>
                <w:color w:val="0000C8"/>
                <w:sz w:val="22"/>
                <w:szCs w:val="22"/>
              </w:rPr>
              <w:instrText xml:space="preserve"> FORMCHECKBOX </w:instrText>
            </w:r>
            <w:r w:rsidR="00BA6331">
              <w:rPr>
                <w:b/>
                <w:bCs/>
                <w:color w:val="0000C8"/>
                <w:sz w:val="22"/>
                <w:szCs w:val="22"/>
              </w:rPr>
            </w:r>
            <w:r w:rsidR="00BA6331">
              <w:rPr>
                <w:b/>
                <w:bCs/>
                <w:color w:val="0000C8"/>
                <w:sz w:val="22"/>
                <w:szCs w:val="22"/>
              </w:rPr>
              <w:fldChar w:fldCharType="separate"/>
            </w:r>
            <w:r w:rsidRPr="00A37316">
              <w:rPr>
                <w:b/>
                <w:bCs/>
                <w:color w:val="0000C8"/>
                <w:sz w:val="22"/>
                <w:szCs w:val="22"/>
              </w:rPr>
              <w:fldChar w:fldCharType="end"/>
            </w:r>
            <w:bookmarkEnd w:id="45"/>
            <w:r w:rsidRPr="00A37316">
              <w:rPr>
                <w:b/>
                <w:bCs/>
                <w:color w:val="0000C8"/>
                <w:sz w:val="22"/>
                <w:szCs w:val="22"/>
              </w:rPr>
              <w:t xml:space="preserve"> Tenderi ekonomikisht më i favorshëm gjatë faz</w:t>
            </w:r>
            <w:r w:rsidR="000D5BC9" w:rsidRPr="00A37316">
              <w:rPr>
                <w:b/>
                <w:bCs/>
                <w:color w:val="0000C8"/>
                <w:sz w:val="22"/>
                <w:szCs w:val="22"/>
              </w:rPr>
              <w:t>ë</w:t>
            </w:r>
            <w:r w:rsidRPr="00A37316">
              <w:rPr>
                <w:b/>
                <w:bCs/>
                <w:color w:val="0000C8"/>
                <w:sz w:val="22"/>
                <w:szCs w:val="22"/>
              </w:rPr>
              <w:t>s së dytë</w:t>
            </w:r>
          </w:p>
        </w:tc>
      </w:tr>
      <w:tr w:rsidR="004965BF" w:rsidRPr="00A37316" w14:paraId="69112F03" w14:textId="77777777" w:rsidTr="000D5BC9">
        <w:trPr>
          <w:trHeight w:val="73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690" w14:textId="77777777" w:rsidR="004965BF" w:rsidRPr="00A37316" w:rsidRDefault="004965BF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244" w14:textId="77777777" w:rsidR="004965BF" w:rsidRPr="00A37316" w:rsidRDefault="004965BF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Pesha në %</w:t>
            </w:r>
          </w:p>
        </w:tc>
      </w:tr>
    </w:tbl>
    <w:p w14:paraId="0A8D8739" w14:textId="77777777" w:rsidR="009C2BE8" w:rsidRPr="00A37316" w:rsidRDefault="009C2BE8">
      <w:pPr>
        <w:rPr>
          <w:sz w:val="22"/>
          <w:szCs w:val="22"/>
        </w:rPr>
      </w:pPr>
      <w:bookmarkStart w:id="46" w:name="_GoBack"/>
      <w:bookmarkEnd w:id="46"/>
    </w:p>
    <w:p w14:paraId="72895279" w14:textId="77777777" w:rsidR="003D4207" w:rsidRPr="00A37316" w:rsidRDefault="009C2BE8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IV.3</w:t>
      </w:r>
      <w:r w:rsidR="002E305F" w:rsidRPr="00A37316">
        <w:rPr>
          <w:b/>
          <w:bCs/>
          <w:sz w:val="22"/>
          <w:szCs w:val="22"/>
        </w:rPr>
        <w:t>)</w:t>
      </w:r>
      <w:r w:rsidRPr="00A37316">
        <w:rPr>
          <w:b/>
          <w:bCs/>
          <w:sz w:val="22"/>
          <w:szCs w:val="22"/>
        </w:rPr>
        <w:t xml:space="preserve"> </w:t>
      </w:r>
      <w:r w:rsidR="007E52A5" w:rsidRPr="00A37316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A37316" w14:paraId="43556E3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1B6" w14:textId="77777777" w:rsidR="00B4347F" w:rsidRPr="00A37316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IV.3.</w:t>
            </w:r>
            <w:r w:rsidR="004952FE" w:rsidRPr="00A37316">
              <w:rPr>
                <w:b/>
                <w:bCs/>
                <w:sz w:val="22"/>
                <w:szCs w:val="22"/>
              </w:rPr>
              <w:t>1</w:t>
            </w:r>
            <w:r w:rsidR="00316FD9" w:rsidRPr="00A37316">
              <w:rPr>
                <w:b/>
                <w:bCs/>
                <w:sz w:val="22"/>
                <w:szCs w:val="22"/>
              </w:rPr>
              <w:t>)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7316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A37316" w14:paraId="0B6DFF9A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DD3005F" w14:textId="77777777" w:rsidR="00B4347F" w:rsidRPr="00A37316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14:paraId="72C1FA66" w14:textId="77777777" w:rsidR="00B4347F" w:rsidRPr="00A37316" w:rsidRDefault="00E41853" w:rsidP="00B4347F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sz w:val="22"/>
                      <w:szCs w:val="22"/>
                    </w:rPr>
                  </w:r>
                  <w:r w:rsidR="00BA6331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16B01C9C" w14:textId="77777777" w:rsidR="00B4347F" w:rsidRPr="00A37316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B4347F" w:rsidRPr="00A37316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D464264" w14:textId="69A09F91" w:rsidR="00B4347F" w:rsidRPr="00A37316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BA6331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34ED926D" w14:textId="77777777" w:rsidR="006D5B66" w:rsidRPr="00A37316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A37316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A37316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191734CB" w14:textId="77777777" w:rsidR="00316FD9" w:rsidRPr="00A37316" w:rsidRDefault="007E52A5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Njoftim paraprak</w:t>
            </w:r>
            <w:r w:rsidR="00B4347F" w:rsidRPr="00A37316">
              <w:rPr>
                <w:sz w:val="22"/>
                <w:szCs w:val="22"/>
              </w:rPr>
              <w:t>:</w:t>
            </w:r>
            <w:r w:rsidR="006D5B66" w:rsidRPr="00A37316">
              <w:rPr>
                <w:sz w:val="22"/>
                <w:szCs w:val="22"/>
              </w:rPr>
              <w:t xml:space="preserve">  ______________________________________</w:t>
            </w:r>
          </w:p>
          <w:p w14:paraId="03FAB098" w14:textId="77777777" w:rsidR="006D5B66" w:rsidRPr="00A37316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lastRenderedPageBreak/>
              <w:t>Publikime tjera</w:t>
            </w:r>
            <w:r w:rsidR="006D5B66" w:rsidRPr="00A37316">
              <w:rPr>
                <w:sz w:val="22"/>
                <w:szCs w:val="22"/>
              </w:rPr>
              <w:t xml:space="preserve"> (</w:t>
            </w:r>
            <w:r w:rsidRPr="00A37316">
              <w:rPr>
                <w:i/>
                <w:iCs/>
                <w:sz w:val="22"/>
                <w:szCs w:val="22"/>
              </w:rPr>
              <w:t>nëse aplikohen</w:t>
            </w:r>
            <w:r w:rsidR="006D5B66" w:rsidRPr="00A37316">
              <w:rPr>
                <w:i/>
                <w:iCs/>
                <w:sz w:val="22"/>
                <w:szCs w:val="22"/>
              </w:rPr>
              <w:t>)</w:t>
            </w:r>
            <w:r w:rsidR="00B4347F" w:rsidRPr="00A37316">
              <w:rPr>
                <w:i/>
                <w:iCs/>
                <w:sz w:val="22"/>
                <w:szCs w:val="22"/>
              </w:rPr>
              <w:t>:</w:t>
            </w:r>
            <w:r w:rsidR="006D5B66" w:rsidRPr="00A37316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A37316" w14:paraId="0DC5925D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A42" w14:textId="77777777" w:rsidR="006D5B66" w:rsidRPr="00A37316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lastRenderedPageBreak/>
              <w:t>IV.3.2</w:t>
            </w:r>
            <w:r w:rsidR="008E4535" w:rsidRPr="00A37316">
              <w:rPr>
                <w:b/>
                <w:bCs/>
                <w:sz w:val="22"/>
                <w:szCs w:val="22"/>
              </w:rPr>
              <w:t>)</w:t>
            </w:r>
            <w:r w:rsidR="006D5B66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7316">
              <w:rPr>
                <w:b/>
                <w:bCs/>
                <w:sz w:val="22"/>
                <w:szCs w:val="22"/>
              </w:rPr>
              <w:t>Kushtet p</w:t>
            </w:r>
            <w:r w:rsidR="00166A92" w:rsidRPr="00A37316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A37316">
              <w:rPr>
                <w:b/>
                <w:bCs/>
                <w:sz w:val="22"/>
                <w:szCs w:val="22"/>
              </w:rPr>
              <w:t>marrjen</w:t>
            </w:r>
            <w:r w:rsidR="00166A92" w:rsidRPr="00A37316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A37316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D06500" w:rsidRPr="00A37316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A37316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D40A6D" w:rsidRPr="00A373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7662D7F" w14:textId="77777777" w:rsidR="00166A92" w:rsidRPr="00A37316" w:rsidRDefault="00166A92" w:rsidP="00166A92">
            <w:pPr>
              <w:rPr>
                <w:sz w:val="22"/>
                <w:szCs w:val="22"/>
              </w:rPr>
            </w:pPr>
          </w:p>
          <w:p w14:paraId="45EC1A9B" w14:textId="1CB3533F" w:rsidR="006D5B66" w:rsidRPr="00A37316" w:rsidRDefault="00166A92" w:rsidP="00266AAD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 xml:space="preserve">Afati i fundit për pranimin e kërkesave </w:t>
            </w:r>
            <w:r w:rsidR="00737330" w:rsidRPr="00A37316">
              <w:rPr>
                <w:sz w:val="22"/>
                <w:szCs w:val="22"/>
              </w:rPr>
              <w:t xml:space="preserve">për </w:t>
            </w:r>
            <w:r w:rsidRPr="00A37316">
              <w:rPr>
                <w:i/>
                <w:sz w:val="22"/>
                <w:szCs w:val="22"/>
              </w:rPr>
              <w:t>dosj</w:t>
            </w:r>
            <w:r w:rsidR="00737330" w:rsidRPr="00A37316">
              <w:rPr>
                <w:i/>
                <w:sz w:val="22"/>
                <w:szCs w:val="22"/>
              </w:rPr>
              <w:t>en</w:t>
            </w:r>
            <w:r w:rsidRPr="00A37316">
              <w:rPr>
                <w:i/>
                <w:sz w:val="22"/>
                <w:szCs w:val="22"/>
              </w:rPr>
              <w:t xml:space="preserve"> e tenderit</w:t>
            </w:r>
            <w:r w:rsidR="003C5D9A" w:rsidRPr="00A37316">
              <w:rPr>
                <w:sz w:val="22"/>
                <w:szCs w:val="22"/>
              </w:rPr>
              <w:t xml:space="preserve">: </w:t>
            </w:r>
            <w:r w:rsidR="008E4535" w:rsidRPr="00A37316">
              <w:rPr>
                <w:sz w:val="22"/>
                <w:szCs w:val="22"/>
              </w:rPr>
              <w:t xml:space="preserve"> </w:t>
            </w:r>
            <w:r w:rsidRPr="00A37316">
              <w:rPr>
                <w:b/>
                <w:color w:val="0000C8"/>
                <w:sz w:val="22"/>
                <w:szCs w:val="22"/>
              </w:rPr>
              <w:t>data</w:t>
            </w:r>
            <w:r w:rsidR="006D5B66" w:rsidRPr="00A3731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A37316">
              <w:rPr>
                <w:b/>
                <w:color w:val="0000C8"/>
                <w:sz w:val="22"/>
                <w:szCs w:val="22"/>
              </w:rPr>
              <w:t>2</w:t>
            </w:r>
            <w:r w:rsidR="00207250">
              <w:rPr>
                <w:b/>
                <w:color w:val="0000C8"/>
                <w:sz w:val="22"/>
                <w:szCs w:val="22"/>
              </w:rPr>
              <w:t>6</w:t>
            </w:r>
            <w:r w:rsidR="007B7CC3" w:rsidRPr="00A37316">
              <w:rPr>
                <w:b/>
                <w:color w:val="0000C8"/>
                <w:sz w:val="22"/>
                <w:szCs w:val="22"/>
              </w:rPr>
              <w:t>.11</w:t>
            </w:r>
            <w:r w:rsidR="00266AAD" w:rsidRPr="00A37316">
              <w:rPr>
                <w:b/>
                <w:color w:val="0000C8"/>
                <w:sz w:val="22"/>
                <w:szCs w:val="22"/>
              </w:rPr>
              <w:t>.</w:t>
            </w:r>
            <w:r w:rsidR="00FD212F" w:rsidRPr="00A37316">
              <w:rPr>
                <w:b/>
                <w:color w:val="0000C8"/>
                <w:sz w:val="22"/>
                <w:szCs w:val="22"/>
              </w:rPr>
              <w:t>2020</w:t>
            </w:r>
            <w:r w:rsidR="006D5B66" w:rsidRPr="00A37316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A37316" w14:paraId="4DDFE5F1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A37316" w14:paraId="18ADA7F0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8CBC65" w14:textId="77777777" w:rsidR="00E54914" w:rsidRPr="00A37316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14:paraId="05245AE4" w14:textId="77777777" w:rsidR="00E54914" w:rsidRPr="00A37316" w:rsidRDefault="00E41853" w:rsidP="00E54914">
                  <w:pPr>
                    <w:rPr>
                      <w:sz w:val="22"/>
                      <w:szCs w:val="22"/>
                    </w:rPr>
                  </w:pPr>
                  <w:r w:rsidRPr="00A37316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37316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sz w:val="22"/>
                      <w:szCs w:val="22"/>
                    </w:rPr>
                  </w:r>
                  <w:r w:rsidR="00BA6331">
                    <w:rPr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14:paraId="5EBF9B64" w14:textId="77777777" w:rsidR="00E54914" w:rsidRPr="00A37316" w:rsidRDefault="00C16CF2" w:rsidP="00E54914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E54914" w:rsidRPr="00A37316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7B93EDD" w14:textId="77777777" w:rsidR="00E54914" w:rsidRPr="00A37316" w:rsidRDefault="004B4B7F" w:rsidP="00E54914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BA6331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37316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14:paraId="59105B35" w14:textId="77777777" w:rsidR="00E54914" w:rsidRPr="00A37316" w:rsidRDefault="005D2559" w:rsidP="006D5B66">
            <w:pPr>
              <w:rPr>
                <w:sz w:val="22"/>
                <w:szCs w:val="22"/>
              </w:rPr>
            </w:pPr>
            <w:r w:rsidRPr="00A37316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="004B15AF" w:rsidRPr="00A37316">
              <w:rPr>
                <w:bCs/>
                <w:sz w:val="22"/>
                <w:szCs w:val="22"/>
              </w:rPr>
              <w:t>pages</w:t>
            </w:r>
            <w:proofErr w:type="spellEnd"/>
            <w:r w:rsidRPr="00A37316">
              <w:rPr>
                <w:sz w:val="22"/>
                <w:szCs w:val="22"/>
              </w:rPr>
              <w:t xml:space="preserve"> </w:t>
            </w:r>
          </w:p>
          <w:p w14:paraId="6F16ED42" w14:textId="77777777" w:rsidR="008E4535" w:rsidRPr="00A37316" w:rsidRDefault="0038546D" w:rsidP="008E4535">
            <w:pPr>
              <w:rPr>
                <w:sz w:val="22"/>
                <w:szCs w:val="22"/>
              </w:rPr>
            </w:pPr>
            <w:r w:rsidRPr="00A37316">
              <w:rPr>
                <w:b/>
                <w:sz w:val="22"/>
                <w:szCs w:val="22"/>
              </w:rPr>
              <w:t xml:space="preserve"> </w:t>
            </w:r>
            <w:r w:rsidR="00166A92" w:rsidRPr="00A37316">
              <w:rPr>
                <w:b/>
                <w:i/>
                <w:sz w:val="22"/>
                <w:szCs w:val="22"/>
              </w:rPr>
              <w:t>Nëse po</w:t>
            </w:r>
            <w:r w:rsidR="006D5B66" w:rsidRPr="00A37316">
              <w:rPr>
                <w:i/>
                <w:sz w:val="22"/>
                <w:szCs w:val="22"/>
              </w:rPr>
              <w:t>,</w:t>
            </w:r>
            <w:r w:rsidR="00166A92" w:rsidRPr="00A37316">
              <w:rPr>
                <w:sz w:val="22"/>
                <w:szCs w:val="22"/>
              </w:rPr>
              <w:t xml:space="preserve"> çmimi</w:t>
            </w:r>
            <w:r w:rsidR="006D5B66" w:rsidRPr="00A37316">
              <w:rPr>
                <w:sz w:val="22"/>
                <w:szCs w:val="22"/>
              </w:rPr>
              <w:t xml:space="preserve"> _____________________</w:t>
            </w:r>
          </w:p>
          <w:p w14:paraId="5D98E6EC" w14:textId="77777777" w:rsidR="008E4535" w:rsidRPr="00A37316" w:rsidRDefault="00166A92" w:rsidP="00C817AF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K</w:t>
            </w:r>
            <w:r w:rsidR="00C817AF" w:rsidRPr="00A37316">
              <w:rPr>
                <w:sz w:val="22"/>
                <w:szCs w:val="22"/>
              </w:rPr>
              <w:t>ushtet</w:t>
            </w:r>
            <w:r w:rsidRPr="00A37316">
              <w:rPr>
                <w:sz w:val="22"/>
                <w:szCs w:val="22"/>
              </w:rPr>
              <w:t xml:space="preserve"> dhe metoda e pagesës</w:t>
            </w:r>
            <w:r w:rsidR="008E4535" w:rsidRPr="00A37316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A37316" w14:paraId="2FCE301E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235" w14:textId="77777777" w:rsidR="001C4C60" w:rsidRPr="00A37316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IV.3.3</w:t>
            </w:r>
            <w:r w:rsidR="008E4535" w:rsidRPr="00A37316">
              <w:rPr>
                <w:b/>
                <w:bCs/>
                <w:sz w:val="22"/>
                <w:szCs w:val="22"/>
              </w:rPr>
              <w:t>)</w:t>
            </w:r>
            <w:r w:rsidR="006D5B66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A37316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A37316">
              <w:rPr>
                <w:bCs/>
                <w:i/>
                <w:sz w:val="22"/>
                <w:szCs w:val="22"/>
              </w:rPr>
              <w:t xml:space="preserve"> </w:t>
            </w:r>
            <w:r w:rsidR="00166A92" w:rsidRPr="00A37316">
              <w:rPr>
                <w:b/>
                <w:bCs/>
                <w:i/>
                <w:sz w:val="22"/>
                <w:szCs w:val="22"/>
              </w:rPr>
              <w:t>tenderëve</w:t>
            </w:r>
            <w:r w:rsidR="008E4535" w:rsidRPr="00A37316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A3731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E3E510" w14:textId="77777777" w:rsidR="001C4C60" w:rsidRPr="00A37316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AD74710" w14:textId="76619FE3" w:rsidR="006D5B66" w:rsidRPr="00A37316" w:rsidRDefault="001C4C60" w:rsidP="007B7CC3">
            <w:pPr>
              <w:rPr>
                <w:i/>
                <w:sz w:val="22"/>
                <w:szCs w:val="22"/>
              </w:rPr>
            </w:pPr>
            <w:r w:rsidRPr="00A37316">
              <w:rPr>
                <w:b/>
                <w:bCs/>
                <w:i/>
                <w:sz w:val="22"/>
                <w:szCs w:val="22"/>
              </w:rPr>
              <w:t>data</w:t>
            </w:r>
            <w:r w:rsidR="004B15AF" w:rsidRPr="00A37316">
              <w:rPr>
                <w:i/>
                <w:sz w:val="22"/>
                <w:szCs w:val="22"/>
              </w:rPr>
              <w:t xml:space="preserve"> </w:t>
            </w:r>
            <w:r w:rsidR="00A37316" w:rsidRPr="00A37316">
              <w:rPr>
                <w:b/>
                <w:color w:val="0000C8"/>
                <w:sz w:val="22"/>
                <w:szCs w:val="22"/>
              </w:rPr>
              <w:t>2</w:t>
            </w:r>
            <w:r w:rsidR="00207250">
              <w:rPr>
                <w:b/>
                <w:color w:val="0000C8"/>
                <w:sz w:val="22"/>
                <w:szCs w:val="22"/>
              </w:rPr>
              <w:t>7</w:t>
            </w:r>
            <w:r w:rsidR="00266AAD" w:rsidRPr="00A37316">
              <w:rPr>
                <w:b/>
                <w:color w:val="0000C8"/>
                <w:sz w:val="22"/>
                <w:szCs w:val="22"/>
              </w:rPr>
              <w:t>.11.2020</w:t>
            </w:r>
            <w:r w:rsidRPr="00A37316">
              <w:rPr>
                <w:i/>
                <w:sz w:val="22"/>
                <w:szCs w:val="22"/>
              </w:rPr>
              <w:t xml:space="preserve">  </w:t>
            </w:r>
            <w:r w:rsidRPr="00A37316">
              <w:rPr>
                <w:i/>
                <w:iCs/>
                <w:sz w:val="22"/>
                <w:szCs w:val="22"/>
              </w:rPr>
              <w:t xml:space="preserve">  </w:t>
            </w:r>
            <w:r w:rsidRPr="00A37316">
              <w:rPr>
                <w:b/>
                <w:bCs/>
                <w:i/>
                <w:sz w:val="22"/>
                <w:szCs w:val="22"/>
              </w:rPr>
              <w:t>koha</w:t>
            </w:r>
            <w:r w:rsidR="004B15AF" w:rsidRPr="00A37316">
              <w:rPr>
                <w:i/>
                <w:iCs/>
                <w:sz w:val="22"/>
                <w:szCs w:val="22"/>
              </w:rPr>
              <w:t xml:space="preserve"> </w:t>
            </w:r>
            <w:r w:rsidR="00EE070B" w:rsidRPr="00A37316">
              <w:rPr>
                <w:b/>
                <w:color w:val="0000C8"/>
                <w:sz w:val="22"/>
                <w:szCs w:val="22"/>
              </w:rPr>
              <w:t>1</w:t>
            </w:r>
            <w:r w:rsidR="002A28CD" w:rsidRPr="00A37316">
              <w:rPr>
                <w:b/>
                <w:color w:val="0000C8"/>
                <w:sz w:val="22"/>
                <w:szCs w:val="22"/>
              </w:rPr>
              <w:t>4</w:t>
            </w:r>
            <w:r w:rsidR="00EE070B" w:rsidRPr="00A37316">
              <w:rPr>
                <w:b/>
                <w:color w:val="0000C8"/>
                <w:sz w:val="22"/>
                <w:szCs w:val="22"/>
              </w:rPr>
              <w:t>:</w:t>
            </w:r>
            <w:r w:rsidR="00DB4587" w:rsidRPr="00A37316">
              <w:rPr>
                <w:b/>
                <w:color w:val="0000C8"/>
                <w:sz w:val="22"/>
                <w:szCs w:val="22"/>
              </w:rPr>
              <w:t>0</w:t>
            </w:r>
            <w:r w:rsidR="00EE070B" w:rsidRPr="00A37316">
              <w:rPr>
                <w:b/>
                <w:color w:val="0000C8"/>
                <w:sz w:val="22"/>
                <w:szCs w:val="22"/>
              </w:rPr>
              <w:t>0</w:t>
            </w:r>
            <w:r w:rsidRPr="00A37316">
              <w:rPr>
                <w:i/>
                <w:sz w:val="22"/>
                <w:szCs w:val="22"/>
              </w:rPr>
              <w:t xml:space="preserve">   </w:t>
            </w:r>
            <w:r w:rsidRPr="00A37316">
              <w:rPr>
                <w:b/>
                <w:bCs/>
                <w:i/>
                <w:sz w:val="22"/>
                <w:szCs w:val="22"/>
              </w:rPr>
              <w:t>vendi</w:t>
            </w:r>
            <w:r w:rsidR="009862A9" w:rsidRPr="00A37316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EE070B" w:rsidRPr="00A37316">
              <w:rPr>
                <w:b/>
                <w:color w:val="0000C8"/>
                <w:sz w:val="22"/>
                <w:szCs w:val="22"/>
              </w:rPr>
              <w:t>Arhiva</w:t>
            </w:r>
            <w:proofErr w:type="spellEnd"/>
            <w:r w:rsidR="00EE070B" w:rsidRPr="00A37316">
              <w:rPr>
                <w:b/>
                <w:color w:val="0000C8"/>
                <w:sz w:val="22"/>
                <w:szCs w:val="22"/>
              </w:rPr>
              <w:t xml:space="preserve"> e KEDS në</w:t>
            </w:r>
            <w:r w:rsidR="004B15AF" w:rsidRPr="00A3731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2E513B" w:rsidRPr="00A37316">
              <w:rPr>
                <w:b/>
                <w:color w:val="0000C8"/>
                <w:sz w:val="22"/>
                <w:szCs w:val="22"/>
              </w:rPr>
              <w:t>Ndërtesën Q</w:t>
            </w:r>
            <w:r w:rsidR="004B15AF" w:rsidRPr="00A37316">
              <w:rPr>
                <w:b/>
                <w:color w:val="0000C8"/>
                <w:sz w:val="22"/>
                <w:szCs w:val="22"/>
              </w:rPr>
              <w:t>endrore në</w:t>
            </w:r>
            <w:r w:rsidR="00EE070B" w:rsidRPr="00A37316">
              <w:rPr>
                <w:b/>
                <w:color w:val="0000C8"/>
                <w:sz w:val="22"/>
                <w:szCs w:val="22"/>
              </w:rPr>
              <w:t xml:space="preserve"> Prishtinë</w:t>
            </w:r>
          </w:p>
        </w:tc>
      </w:tr>
      <w:tr w:rsidR="008E4535" w:rsidRPr="00A37316" w14:paraId="035313D1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B9C1" w14:textId="77777777" w:rsidR="001C4C60" w:rsidRPr="00A37316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A37316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A37316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A37316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A37316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A37316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A37316">
              <w:rPr>
                <w:b/>
                <w:bCs/>
                <w:sz w:val="22"/>
                <w:szCs w:val="22"/>
              </w:rPr>
              <w:t>:</w:t>
            </w:r>
          </w:p>
          <w:p w14:paraId="139AE633" w14:textId="2B4D0507" w:rsidR="00604030" w:rsidRPr="00A37316" w:rsidRDefault="00E41853" w:rsidP="0060403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="00410B40" w:rsidRPr="00A37316">
              <w:rPr>
                <w:sz w:val="22"/>
                <w:szCs w:val="22"/>
              </w:rPr>
              <w:instrText xml:space="preserve"> FORMCHECKBOX </w:instrText>
            </w:r>
            <w:r w:rsidR="00BA6331">
              <w:rPr>
                <w:sz w:val="22"/>
                <w:szCs w:val="22"/>
              </w:rPr>
            </w:r>
            <w:r w:rsidR="00BA6331">
              <w:rPr>
                <w:sz w:val="22"/>
                <w:szCs w:val="22"/>
              </w:rPr>
              <w:fldChar w:fldCharType="separate"/>
            </w:r>
            <w:r w:rsidRPr="00A37316">
              <w:rPr>
                <w:sz w:val="22"/>
                <w:szCs w:val="22"/>
              </w:rPr>
              <w:fldChar w:fldCharType="end"/>
            </w:r>
            <w:bookmarkEnd w:id="51"/>
            <w:r w:rsidR="00410B40" w:rsidRPr="00A37316">
              <w:rPr>
                <w:sz w:val="22"/>
                <w:szCs w:val="22"/>
              </w:rPr>
              <w:t xml:space="preserve"> </w:t>
            </w:r>
            <w:r w:rsidR="00B34AEE" w:rsidRPr="00B34AEE">
              <w:rPr>
                <w:b/>
                <w:sz w:val="22"/>
                <w:szCs w:val="22"/>
              </w:rPr>
              <w:t>P</w:t>
            </w:r>
            <w:r w:rsidR="005D2559" w:rsidRPr="00B34AEE">
              <w:rPr>
                <w:b/>
                <w:sz w:val="22"/>
                <w:szCs w:val="22"/>
              </w:rPr>
              <w:t>o</w:t>
            </w:r>
            <w:r w:rsidR="00604030" w:rsidRPr="00A37316">
              <w:rPr>
                <w:sz w:val="22"/>
                <w:szCs w:val="22"/>
              </w:rPr>
              <w:t xml:space="preserve">              </w:t>
            </w:r>
            <w:r w:rsidR="00CD3D54" w:rsidRPr="00A37316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2" w:name="Check44"/>
            <w:r w:rsidR="00CD3D54" w:rsidRPr="00A37316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BA6331">
              <w:rPr>
                <w:b/>
                <w:color w:val="0000C8"/>
                <w:sz w:val="22"/>
                <w:szCs w:val="22"/>
              </w:rPr>
            </w:r>
            <w:r w:rsidR="00BA6331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="00CD3D54" w:rsidRPr="00A37316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52"/>
            <w:r w:rsidR="00410B40" w:rsidRPr="00A3731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7F07FF">
              <w:rPr>
                <w:b/>
                <w:color w:val="0000C8"/>
                <w:sz w:val="22"/>
                <w:szCs w:val="22"/>
              </w:rPr>
              <w:t>J</w:t>
            </w:r>
            <w:r w:rsidR="00604030" w:rsidRPr="00A37316">
              <w:rPr>
                <w:b/>
                <w:color w:val="0000C8"/>
                <w:sz w:val="22"/>
                <w:szCs w:val="22"/>
              </w:rPr>
              <w:t>o</w:t>
            </w:r>
          </w:p>
          <w:p w14:paraId="387DF823" w14:textId="77777777" w:rsidR="00604030" w:rsidRPr="00A37316" w:rsidRDefault="00604030" w:rsidP="00604030">
            <w:pPr>
              <w:rPr>
                <w:sz w:val="22"/>
                <w:szCs w:val="22"/>
              </w:rPr>
            </w:pPr>
          </w:p>
          <w:p w14:paraId="53A526BD" w14:textId="77777777" w:rsidR="00604030" w:rsidRPr="00A37316" w:rsidRDefault="00166A92" w:rsidP="00604030">
            <w:pPr>
              <w:rPr>
                <w:sz w:val="22"/>
                <w:szCs w:val="22"/>
              </w:rPr>
            </w:pPr>
            <w:r w:rsidRPr="00A37316">
              <w:rPr>
                <w:b/>
                <w:i/>
                <w:sz w:val="22"/>
                <w:szCs w:val="22"/>
              </w:rPr>
              <w:t>Nëse po</w:t>
            </w:r>
            <w:r w:rsidR="00604030" w:rsidRPr="00A37316">
              <w:rPr>
                <w:i/>
                <w:sz w:val="22"/>
                <w:szCs w:val="22"/>
              </w:rPr>
              <w:t>,</w:t>
            </w:r>
            <w:r w:rsidR="00604030" w:rsidRPr="00A37316">
              <w:rPr>
                <w:sz w:val="22"/>
                <w:szCs w:val="22"/>
              </w:rPr>
              <w:t xml:space="preserve"> </w:t>
            </w:r>
            <w:r w:rsidR="00BA70A0" w:rsidRPr="00A37316">
              <w:rPr>
                <w:sz w:val="22"/>
                <w:szCs w:val="22"/>
              </w:rPr>
              <w:t>je</w:t>
            </w:r>
            <w:r w:rsidRPr="00A37316">
              <w:rPr>
                <w:sz w:val="22"/>
                <w:szCs w:val="22"/>
              </w:rPr>
              <w:t>p arsyetim</w:t>
            </w:r>
            <w:r w:rsidR="00604030" w:rsidRPr="00A37316">
              <w:rPr>
                <w:sz w:val="22"/>
                <w:szCs w:val="22"/>
              </w:rPr>
              <w:t xml:space="preserve">  ___________________________________________________</w:t>
            </w:r>
          </w:p>
          <w:p w14:paraId="01CBFA34" w14:textId="77777777" w:rsidR="00604030" w:rsidRPr="00A37316" w:rsidRDefault="00604030" w:rsidP="00604030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__________________________________________________________________________</w:t>
            </w:r>
          </w:p>
          <w:p w14:paraId="094A52B1" w14:textId="77777777" w:rsidR="008E4535" w:rsidRPr="00A37316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A37316" w14:paraId="5A440C8A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649" w14:textId="77777777" w:rsidR="00604030" w:rsidRPr="00A37316" w:rsidRDefault="00604030" w:rsidP="00604030">
            <w:pPr>
              <w:rPr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IV.3.5)</w:t>
            </w:r>
            <w:r w:rsidR="00A04628" w:rsidRPr="00A37316">
              <w:rPr>
                <w:sz w:val="22"/>
                <w:szCs w:val="22"/>
              </w:rPr>
              <w:t xml:space="preserve"> </w:t>
            </w:r>
            <w:r w:rsidR="005D2559" w:rsidRPr="00A37316">
              <w:rPr>
                <w:bCs/>
                <w:sz w:val="22"/>
                <w:szCs w:val="22"/>
              </w:rPr>
              <w:t>A është e nevojshme siguria e tenderit</w:t>
            </w:r>
            <w:r w:rsidR="000E78D2" w:rsidRPr="00A37316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A37316" w14:paraId="4E3EE3FF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294100A" w14:textId="77777777" w:rsidR="00604030" w:rsidRPr="007F07FF" w:rsidRDefault="005D2559" w:rsidP="00932368">
                  <w:pPr>
                    <w:rPr>
                      <w:b/>
                      <w:sz w:val="22"/>
                      <w:szCs w:val="22"/>
                    </w:rPr>
                  </w:pPr>
                  <w:r w:rsidRPr="007F07FF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25381817" w14:textId="3B48DAC6" w:rsidR="00604030" w:rsidRPr="007F07FF" w:rsidRDefault="007F07FF" w:rsidP="00932368">
                  <w:pPr>
                    <w:rPr>
                      <w:b/>
                      <w:sz w:val="22"/>
                      <w:szCs w:val="22"/>
                    </w:rPr>
                  </w:pPr>
                  <w:r w:rsidRPr="007F07FF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3" w:name="Check45"/>
                  <w:r w:rsidRPr="007F07FF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b/>
                      <w:sz w:val="22"/>
                      <w:szCs w:val="22"/>
                    </w:rPr>
                  </w:r>
                  <w:r w:rsidR="00BA6331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7F07FF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7400F6A1" w14:textId="77777777" w:rsidR="00604030" w:rsidRPr="007F07FF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F07FF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7F07FF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4027B3E" w14:textId="29A38DB9" w:rsidR="00604030" w:rsidRPr="007F07FF" w:rsidRDefault="007F07FF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7F07FF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6"/>
                  <w:r w:rsidRPr="007F07FF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A6331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BA6331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F07FF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5DBD8BBF" w14:textId="77777777" w:rsidR="00604030" w:rsidRPr="00A37316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611BAC28" w14:textId="5DC9691C" w:rsidR="0094653D" w:rsidRPr="00A37316" w:rsidRDefault="005D2559" w:rsidP="0094653D">
            <w:pPr>
              <w:rPr>
                <w:sz w:val="22"/>
                <w:szCs w:val="22"/>
              </w:rPr>
            </w:pPr>
            <w:r w:rsidRPr="00A37316">
              <w:rPr>
                <w:b/>
                <w:i/>
                <w:sz w:val="22"/>
                <w:szCs w:val="22"/>
              </w:rPr>
              <w:t>Nëse po</w:t>
            </w:r>
            <w:r w:rsidRPr="00A37316">
              <w:rPr>
                <w:sz w:val="22"/>
                <w:szCs w:val="22"/>
              </w:rPr>
              <w:t>, vlera e sigurisë së tenderit</w:t>
            </w:r>
            <w:r w:rsidR="00FB62C5" w:rsidRPr="00A37316">
              <w:rPr>
                <w:b/>
                <w:color w:val="0000C8"/>
                <w:sz w:val="22"/>
                <w:szCs w:val="22"/>
              </w:rPr>
              <w:t>.</w:t>
            </w:r>
          </w:p>
          <w:p w14:paraId="605C916E" w14:textId="25168D1C" w:rsidR="00604030" w:rsidRPr="00A37316" w:rsidRDefault="005D2559" w:rsidP="0094653D">
            <w:pPr>
              <w:rPr>
                <w:sz w:val="22"/>
                <w:szCs w:val="22"/>
              </w:rPr>
            </w:pPr>
            <w:r w:rsidRPr="00A37316">
              <w:rPr>
                <w:sz w:val="22"/>
                <w:szCs w:val="22"/>
              </w:rPr>
              <w:t>Vlefshmëria e sigurisë së tenderit</w:t>
            </w:r>
            <w:r w:rsidR="0094653D" w:rsidRPr="00A37316">
              <w:rPr>
                <w:sz w:val="22"/>
                <w:szCs w:val="22"/>
              </w:rPr>
              <w:t xml:space="preserve"> </w:t>
            </w:r>
          </w:p>
        </w:tc>
      </w:tr>
      <w:tr w:rsidR="0044001A" w:rsidRPr="00A37316" w14:paraId="0300DE9F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354" w14:textId="7677B7A9" w:rsidR="0044001A" w:rsidRPr="00A37316" w:rsidRDefault="0044001A" w:rsidP="0094653D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A37316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DD566F" w:rsidRPr="00A37316">
              <w:rPr>
                <w:b/>
                <w:color w:val="0000C8"/>
                <w:sz w:val="22"/>
                <w:szCs w:val="22"/>
              </w:rPr>
              <w:t>90</w:t>
            </w:r>
            <w:r w:rsidRPr="00A37316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A37316">
              <w:rPr>
                <w:b/>
                <w:color w:val="0000C8"/>
                <w:sz w:val="22"/>
                <w:szCs w:val="22"/>
              </w:rPr>
              <w:t>ditë</w:t>
            </w:r>
            <w:r w:rsidR="005D2559" w:rsidRPr="00A37316">
              <w:rPr>
                <w:sz w:val="22"/>
                <w:szCs w:val="22"/>
              </w:rPr>
              <w:t xml:space="preserve"> </w:t>
            </w:r>
          </w:p>
        </w:tc>
      </w:tr>
      <w:tr w:rsidR="000E78D2" w:rsidRPr="00A37316" w14:paraId="16873AD9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C0A" w14:textId="77777777" w:rsidR="00A04628" w:rsidRPr="00A37316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IV.3.7)</w:t>
            </w:r>
            <w:r w:rsidR="00A14286"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A37316">
              <w:rPr>
                <w:b/>
                <w:bCs/>
                <w:sz w:val="22"/>
                <w:szCs w:val="22"/>
              </w:rPr>
              <w:t>Takimi për hapjen e</w:t>
            </w: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A37316">
              <w:rPr>
                <w:b/>
                <w:bCs/>
                <w:sz w:val="22"/>
                <w:szCs w:val="22"/>
              </w:rPr>
              <w:t>t</w:t>
            </w:r>
            <w:r w:rsidRPr="00A37316">
              <w:rPr>
                <w:b/>
                <w:bCs/>
                <w:sz w:val="22"/>
                <w:szCs w:val="22"/>
              </w:rPr>
              <w:t>ender</w:t>
            </w:r>
            <w:r w:rsidR="005D2559" w:rsidRPr="00A37316">
              <w:rPr>
                <w:b/>
                <w:bCs/>
                <w:sz w:val="22"/>
                <w:szCs w:val="22"/>
              </w:rPr>
              <w:t>ëve</w:t>
            </w:r>
            <w:r w:rsidR="00737330" w:rsidRPr="00A37316">
              <w:rPr>
                <w:b/>
                <w:bCs/>
                <w:sz w:val="22"/>
                <w:szCs w:val="22"/>
              </w:rPr>
              <w:t>:</w:t>
            </w:r>
          </w:p>
          <w:p w14:paraId="04CB50E8" w14:textId="77777777" w:rsidR="001C4C60" w:rsidRPr="00A37316" w:rsidRDefault="000E78D2" w:rsidP="000E78D2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6EB9386" w14:textId="77777777" w:rsidR="000E78D2" w:rsidRPr="00A37316" w:rsidRDefault="00A25BB6" w:rsidP="001C09FA">
            <w:pPr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>D</w:t>
            </w:r>
            <w:r w:rsidR="000E78D2"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>at</w:t>
            </w:r>
            <w:r w:rsidR="005D2559"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>a</w:t>
            </w:r>
            <w:r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A37316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1C09FA" w:rsidRPr="00A37316">
              <w:rPr>
                <w:i/>
                <w:color w:val="000000" w:themeColor="text1"/>
                <w:sz w:val="22"/>
                <w:szCs w:val="22"/>
              </w:rPr>
              <w:t xml:space="preserve">    </w:t>
            </w:r>
            <w:r w:rsidR="005D2559"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r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1C09FA"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         </w:t>
            </w:r>
            <w:r w:rsidR="00AA70DB" w:rsidRPr="00A37316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r w:rsidR="00AA70DB" w:rsidRPr="00A37316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="00AA70DB" w:rsidRPr="00A37316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5CE94F07" w14:textId="77777777" w:rsidR="006D6109" w:rsidRPr="00A37316" w:rsidRDefault="006D6109" w:rsidP="006D6109">
      <w:pPr>
        <w:rPr>
          <w:b/>
          <w:bCs/>
          <w:sz w:val="22"/>
          <w:szCs w:val="22"/>
        </w:rPr>
      </w:pPr>
    </w:p>
    <w:p w14:paraId="7D89A238" w14:textId="77777777" w:rsidR="00D86EB6" w:rsidRPr="00A37316" w:rsidRDefault="00D86EB6" w:rsidP="00ED28E6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NENI V: INFORMACIONET PLOTËSUESE</w:t>
      </w:r>
    </w:p>
    <w:p w14:paraId="24214704" w14:textId="77777777" w:rsidR="00D86EB6" w:rsidRPr="00A37316" w:rsidRDefault="00D86EB6" w:rsidP="00D86EB6">
      <w:pPr>
        <w:rPr>
          <w:b/>
          <w:bCs/>
          <w:sz w:val="22"/>
          <w:szCs w:val="22"/>
        </w:rPr>
      </w:pPr>
    </w:p>
    <w:p w14:paraId="2BAE23EB" w14:textId="77777777" w:rsidR="00D86EB6" w:rsidRPr="00A37316" w:rsidRDefault="00D86EB6" w:rsidP="00D86EB6">
      <w:pPr>
        <w:rPr>
          <w:b/>
          <w:bCs/>
          <w:sz w:val="22"/>
          <w:szCs w:val="22"/>
        </w:rPr>
      </w:pPr>
      <w:r w:rsidRPr="00A37316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A37316" w14:paraId="15C43B40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271" w14:textId="77777777" w:rsidR="006D6109" w:rsidRPr="00A37316" w:rsidRDefault="00D86EB6" w:rsidP="00E522C3">
            <w:pPr>
              <w:jc w:val="both"/>
              <w:rPr>
                <w:b/>
                <w:i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A37316">
              <w:rPr>
                <w:b/>
                <w:bCs/>
                <w:sz w:val="22"/>
                <w:szCs w:val="22"/>
              </w:rPr>
              <w:t>pranë Autoritetit Kontraktues</w:t>
            </w:r>
            <w:r w:rsidRPr="00A37316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A37316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A37316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A37316">
              <w:rPr>
                <w:b/>
                <w:iCs/>
                <w:sz w:val="22"/>
                <w:szCs w:val="22"/>
              </w:rPr>
              <w:t>l</w:t>
            </w:r>
            <w:r w:rsidR="005E34E2" w:rsidRPr="00A37316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A37316">
              <w:rPr>
                <w:b/>
                <w:iCs/>
                <w:sz w:val="22"/>
                <w:szCs w:val="22"/>
              </w:rPr>
              <w:t>l</w:t>
            </w:r>
            <w:r w:rsidR="005E34E2" w:rsidRPr="00A37316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A37316">
              <w:rPr>
                <w:b/>
                <w:iCs/>
                <w:sz w:val="22"/>
                <w:szCs w:val="22"/>
              </w:rPr>
              <w:t>l</w:t>
            </w:r>
            <w:r w:rsidR="005E34E2" w:rsidRPr="00A37316">
              <w:rPr>
                <w:b/>
                <w:iCs/>
                <w:sz w:val="22"/>
                <w:szCs w:val="22"/>
              </w:rPr>
              <w:t>igjin Nr. 05/L-</w:t>
            </w:r>
            <w:r w:rsidR="00EB1A1F" w:rsidRPr="00A37316">
              <w:rPr>
                <w:b/>
                <w:iCs/>
                <w:sz w:val="22"/>
                <w:szCs w:val="22"/>
              </w:rPr>
              <w:t>0</w:t>
            </w:r>
            <w:r w:rsidR="005E34E2" w:rsidRPr="00A37316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A37316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A37316">
              <w:rPr>
                <w:b/>
                <w:bCs/>
                <w:sz w:val="22"/>
                <w:szCs w:val="22"/>
              </w:rPr>
              <w:t>adresën</w:t>
            </w:r>
            <w:r w:rsidR="00E8459A" w:rsidRPr="00A37316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A37316">
              <w:rPr>
                <w:b/>
                <w:bCs/>
                <w:sz w:val="22"/>
                <w:szCs w:val="22"/>
              </w:rPr>
              <w:t>për</w:t>
            </w:r>
            <w:r w:rsidR="00E8459A" w:rsidRPr="00A37316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A3731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2421C3B1" w14:textId="77777777" w:rsidR="009C00B7" w:rsidRPr="00A37316" w:rsidRDefault="009C00B7">
      <w:pPr>
        <w:rPr>
          <w:b/>
          <w:bCs/>
          <w:sz w:val="22"/>
          <w:szCs w:val="22"/>
        </w:rPr>
      </w:pPr>
    </w:p>
    <w:p w14:paraId="3E5D350B" w14:textId="77777777" w:rsidR="009C2BE8" w:rsidRPr="00A37316" w:rsidRDefault="009C2BE8">
      <w:pPr>
        <w:rPr>
          <w:sz w:val="22"/>
          <w:szCs w:val="22"/>
        </w:rPr>
      </w:pPr>
      <w:r w:rsidRPr="00A37316">
        <w:rPr>
          <w:b/>
          <w:bCs/>
          <w:sz w:val="22"/>
          <w:szCs w:val="22"/>
        </w:rPr>
        <w:t>V.2</w:t>
      </w:r>
      <w:r w:rsidR="004141B0" w:rsidRPr="00A37316">
        <w:rPr>
          <w:b/>
          <w:bCs/>
          <w:sz w:val="22"/>
          <w:szCs w:val="22"/>
        </w:rPr>
        <w:t>)</w:t>
      </w:r>
      <w:r w:rsidRPr="00A37316">
        <w:rPr>
          <w:b/>
          <w:bCs/>
          <w:sz w:val="22"/>
          <w:szCs w:val="22"/>
        </w:rPr>
        <w:t xml:space="preserve"> </w:t>
      </w:r>
      <w:r w:rsidR="00D86EB6" w:rsidRPr="00A37316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A37316" w14:paraId="2766A9A1" w14:textId="77777777" w:rsidTr="00887326">
        <w:trPr>
          <w:trHeight w:val="156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560" w14:textId="77777777" w:rsidR="00265508" w:rsidRPr="00A37316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A37316">
              <w:rPr>
                <w:b/>
                <w:bCs/>
                <w:sz w:val="22"/>
                <w:szCs w:val="22"/>
              </w:rPr>
              <w:t>Shënim</w:t>
            </w:r>
            <w:r w:rsidR="00BA70A0" w:rsidRPr="00A37316">
              <w:rPr>
                <w:b/>
                <w:bCs/>
                <w:sz w:val="22"/>
                <w:szCs w:val="22"/>
              </w:rPr>
              <w:t>: o</w:t>
            </w:r>
            <w:r w:rsidRPr="00A37316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66E2D733" w14:textId="77777777" w:rsidR="009C00B7" w:rsidRPr="00A37316" w:rsidRDefault="00D86EB6" w:rsidP="002A28CD">
            <w:pPr>
              <w:jc w:val="both"/>
              <w:rPr>
                <w:sz w:val="22"/>
                <w:szCs w:val="22"/>
              </w:rPr>
            </w:pPr>
            <w:r w:rsidRPr="00A37316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A37316">
              <w:rPr>
                <w:i/>
                <w:iCs/>
                <w:sz w:val="22"/>
                <w:szCs w:val="22"/>
              </w:rPr>
              <w:t>[si konferenca para-ofertuese, vizita n</w:t>
            </w:r>
            <w:r w:rsidR="00052034" w:rsidRPr="00A37316">
              <w:rPr>
                <w:i/>
                <w:iCs/>
                <w:sz w:val="22"/>
                <w:szCs w:val="22"/>
              </w:rPr>
              <w:t>ë</w:t>
            </w:r>
            <w:r w:rsidR="00A124CC" w:rsidRPr="00A37316">
              <w:rPr>
                <w:i/>
                <w:iCs/>
                <w:sz w:val="22"/>
                <w:szCs w:val="22"/>
              </w:rPr>
              <w:t xml:space="preserve"> punishte </w:t>
            </w:r>
            <w:proofErr w:type="spellStart"/>
            <w:r w:rsidR="00A124CC" w:rsidRPr="00A37316">
              <w:rPr>
                <w:i/>
                <w:iCs/>
                <w:sz w:val="22"/>
                <w:szCs w:val="22"/>
              </w:rPr>
              <w:t>et</w:t>
            </w:r>
            <w:r w:rsidR="003742E2" w:rsidRPr="00A37316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A37316">
              <w:rPr>
                <w:i/>
                <w:iCs/>
                <w:sz w:val="22"/>
                <w:szCs w:val="22"/>
              </w:rPr>
              <w:t>]</w:t>
            </w:r>
          </w:p>
        </w:tc>
      </w:tr>
    </w:tbl>
    <w:p w14:paraId="288640C2" w14:textId="77777777" w:rsidR="00DF2D18" w:rsidRPr="00A37316" w:rsidRDefault="00DF2D18" w:rsidP="00AC04EB">
      <w:pPr>
        <w:rPr>
          <w:sz w:val="22"/>
          <w:szCs w:val="22"/>
        </w:rPr>
      </w:pPr>
    </w:p>
    <w:sectPr w:rsidR="00DF2D18" w:rsidRPr="00A37316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AF9A5" w14:textId="77777777" w:rsidR="00BA6331" w:rsidRDefault="00BA6331">
      <w:r>
        <w:separator/>
      </w:r>
    </w:p>
  </w:endnote>
  <w:endnote w:type="continuationSeparator" w:id="0">
    <w:p w14:paraId="786AA912" w14:textId="77777777" w:rsidR="00BA6331" w:rsidRDefault="00BA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EA11E" w14:textId="21FD19BC" w:rsidR="007F07FF" w:rsidRDefault="007F07FF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20D7C302" w14:textId="77777777" w:rsidR="007F07FF" w:rsidRPr="00AB38F6" w:rsidRDefault="007F07FF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14:paraId="1060E5AB" w14:textId="77777777" w:rsidR="007F07FF" w:rsidRPr="00AB38F6" w:rsidRDefault="007F07FF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28E3F" w14:textId="77777777" w:rsidR="00BA6331" w:rsidRDefault="00BA6331">
      <w:r>
        <w:separator/>
      </w:r>
    </w:p>
  </w:footnote>
  <w:footnote w:type="continuationSeparator" w:id="0">
    <w:p w14:paraId="2B14F209" w14:textId="77777777" w:rsidR="00BA6331" w:rsidRDefault="00BA6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F63E0" w14:textId="77777777" w:rsidR="007F07FF" w:rsidRDefault="007F07FF">
    <w:pPr>
      <w:tabs>
        <w:tab w:val="center" w:pos="4320"/>
        <w:tab w:val="right" w:pos="8640"/>
      </w:tabs>
      <w:rPr>
        <w:kern w:val="0"/>
      </w:rPr>
    </w:pPr>
  </w:p>
  <w:p w14:paraId="2AC73A6E" w14:textId="77777777" w:rsidR="007F07FF" w:rsidRDefault="007F07F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94AFB"/>
    <w:multiLevelType w:val="hybridMultilevel"/>
    <w:tmpl w:val="C78843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3BC"/>
    <w:rsid w:val="00001873"/>
    <w:rsid w:val="00007A70"/>
    <w:rsid w:val="000101B2"/>
    <w:rsid w:val="00010CD8"/>
    <w:rsid w:val="000147D7"/>
    <w:rsid w:val="00020012"/>
    <w:rsid w:val="0002651F"/>
    <w:rsid w:val="00037AE6"/>
    <w:rsid w:val="00040E6C"/>
    <w:rsid w:val="00043571"/>
    <w:rsid w:val="00050015"/>
    <w:rsid w:val="00050391"/>
    <w:rsid w:val="00052034"/>
    <w:rsid w:val="00052AE7"/>
    <w:rsid w:val="00062E22"/>
    <w:rsid w:val="00063205"/>
    <w:rsid w:val="000634A1"/>
    <w:rsid w:val="00067135"/>
    <w:rsid w:val="00070FA8"/>
    <w:rsid w:val="00074E18"/>
    <w:rsid w:val="000A2C07"/>
    <w:rsid w:val="000A3EDA"/>
    <w:rsid w:val="000A5958"/>
    <w:rsid w:val="000A63FB"/>
    <w:rsid w:val="000B7B5E"/>
    <w:rsid w:val="000D5BC9"/>
    <w:rsid w:val="000E35F2"/>
    <w:rsid w:val="000E7882"/>
    <w:rsid w:val="000E78D2"/>
    <w:rsid w:val="000F0742"/>
    <w:rsid w:val="000F3B0C"/>
    <w:rsid w:val="000F438A"/>
    <w:rsid w:val="000F4684"/>
    <w:rsid w:val="00100F4A"/>
    <w:rsid w:val="0011066A"/>
    <w:rsid w:val="00111BC7"/>
    <w:rsid w:val="00112372"/>
    <w:rsid w:val="00113C58"/>
    <w:rsid w:val="00115F91"/>
    <w:rsid w:val="00117809"/>
    <w:rsid w:val="00124924"/>
    <w:rsid w:val="00126063"/>
    <w:rsid w:val="00126C2E"/>
    <w:rsid w:val="0012789C"/>
    <w:rsid w:val="00133214"/>
    <w:rsid w:val="00145339"/>
    <w:rsid w:val="00145CF4"/>
    <w:rsid w:val="00151176"/>
    <w:rsid w:val="001578F9"/>
    <w:rsid w:val="0016192E"/>
    <w:rsid w:val="00166A92"/>
    <w:rsid w:val="001702BC"/>
    <w:rsid w:val="001919BD"/>
    <w:rsid w:val="0019305A"/>
    <w:rsid w:val="001A4E98"/>
    <w:rsid w:val="001A6E90"/>
    <w:rsid w:val="001A6FAB"/>
    <w:rsid w:val="001C09FA"/>
    <w:rsid w:val="001C4C60"/>
    <w:rsid w:val="001C57C3"/>
    <w:rsid w:val="001C5B69"/>
    <w:rsid w:val="001E04A1"/>
    <w:rsid w:val="001E367E"/>
    <w:rsid w:val="001E654F"/>
    <w:rsid w:val="001E7C0F"/>
    <w:rsid w:val="001F07D7"/>
    <w:rsid w:val="001F2F33"/>
    <w:rsid w:val="001F57CB"/>
    <w:rsid w:val="002003A1"/>
    <w:rsid w:val="00207250"/>
    <w:rsid w:val="00212E5E"/>
    <w:rsid w:val="00216BAC"/>
    <w:rsid w:val="002253AF"/>
    <w:rsid w:val="002258CC"/>
    <w:rsid w:val="00226190"/>
    <w:rsid w:val="002334D2"/>
    <w:rsid w:val="00234DA4"/>
    <w:rsid w:val="0025138E"/>
    <w:rsid w:val="0025704B"/>
    <w:rsid w:val="002613D9"/>
    <w:rsid w:val="00265508"/>
    <w:rsid w:val="00266AAD"/>
    <w:rsid w:val="00266D83"/>
    <w:rsid w:val="00282F88"/>
    <w:rsid w:val="00283493"/>
    <w:rsid w:val="002851E8"/>
    <w:rsid w:val="002855A9"/>
    <w:rsid w:val="002A03C5"/>
    <w:rsid w:val="002A28CD"/>
    <w:rsid w:val="002A3BA2"/>
    <w:rsid w:val="002C339C"/>
    <w:rsid w:val="002C7314"/>
    <w:rsid w:val="002D0258"/>
    <w:rsid w:val="002D7EC2"/>
    <w:rsid w:val="002E2A03"/>
    <w:rsid w:val="002E305F"/>
    <w:rsid w:val="002E3E59"/>
    <w:rsid w:val="002E513B"/>
    <w:rsid w:val="002E6811"/>
    <w:rsid w:val="002E682F"/>
    <w:rsid w:val="002F4466"/>
    <w:rsid w:val="002F452D"/>
    <w:rsid w:val="002F7E6D"/>
    <w:rsid w:val="00316449"/>
    <w:rsid w:val="00316AC4"/>
    <w:rsid w:val="00316ADB"/>
    <w:rsid w:val="00316D48"/>
    <w:rsid w:val="00316FD9"/>
    <w:rsid w:val="00317BBC"/>
    <w:rsid w:val="00321729"/>
    <w:rsid w:val="00321846"/>
    <w:rsid w:val="00330950"/>
    <w:rsid w:val="00333998"/>
    <w:rsid w:val="00335EED"/>
    <w:rsid w:val="00367B25"/>
    <w:rsid w:val="003742E2"/>
    <w:rsid w:val="0037722E"/>
    <w:rsid w:val="00380F1B"/>
    <w:rsid w:val="0038546D"/>
    <w:rsid w:val="0038768D"/>
    <w:rsid w:val="003905C3"/>
    <w:rsid w:val="003969C3"/>
    <w:rsid w:val="003A3C6A"/>
    <w:rsid w:val="003A713C"/>
    <w:rsid w:val="003A7870"/>
    <w:rsid w:val="003B302E"/>
    <w:rsid w:val="003B622C"/>
    <w:rsid w:val="003C5D9A"/>
    <w:rsid w:val="003C75EF"/>
    <w:rsid w:val="003D27AF"/>
    <w:rsid w:val="003D2AC7"/>
    <w:rsid w:val="003D4207"/>
    <w:rsid w:val="003E2914"/>
    <w:rsid w:val="003F356B"/>
    <w:rsid w:val="004006DA"/>
    <w:rsid w:val="00402705"/>
    <w:rsid w:val="00406B5F"/>
    <w:rsid w:val="004076FA"/>
    <w:rsid w:val="00410B40"/>
    <w:rsid w:val="00410F90"/>
    <w:rsid w:val="00412506"/>
    <w:rsid w:val="004141B0"/>
    <w:rsid w:val="004151A0"/>
    <w:rsid w:val="004242EF"/>
    <w:rsid w:val="0042682D"/>
    <w:rsid w:val="0042687B"/>
    <w:rsid w:val="004301A8"/>
    <w:rsid w:val="0043568D"/>
    <w:rsid w:val="00435B73"/>
    <w:rsid w:val="0044001A"/>
    <w:rsid w:val="004404F9"/>
    <w:rsid w:val="00443A34"/>
    <w:rsid w:val="0045345E"/>
    <w:rsid w:val="00462A6C"/>
    <w:rsid w:val="00464C51"/>
    <w:rsid w:val="004737CC"/>
    <w:rsid w:val="00474202"/>
    <w:rsid w:val="004762C3"/>
    <w:rsid w:val="00480CE5"/>
    <w:rsid w:val="0049463C"/>
    <w:rsid w:val="00494DC5"/>
    <w:rsid w:val="004952FE"/>
    <w:rsid w:val="004965BF"/>
    <w:rsid w:val="004A4E27"/>
    <w:rsid w:val="004B07E8"/>
    <w:rsid w:val="004B15AF"/>
    <w:rsid w:val="004B15D1"/>
    <w:rsid w:val="004B1CC4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160A"/>
    <w:rsid w:val="005244DD"/>
    <w:rsid w:val="00526E4D"/>
    <w:rsid w:val="00527F4E"/>
    <w:rsid w:val="00530121"/>
    <w:rsid w:val="005312F2"/>
    <w:rsid w:val="00532387"/>
    <w:rsid w:val="00533027"/>
    <w:rsid w:val="00533B24"/>
    <w:rsid w:val="0053625D"/>
    <w:rsid w:val="00544D82"/>
    <w:rsid w:val="005467B2"/>
    <w:rsid w:val="00551E59"/>
    <w:rsid w:val="005524C5"/>
    <w:rsid w:val="0056468B"/>
    <w:rsid w:val="00566B47"/>
    <w:rsid w:val="00566E16"/>
    <w:rsid w:val="00570DEE"/>
    <w:rsid w:val="00574537"/>
    <w:rsid w:val="00575757"/>
    <w:rsid w:val="0058131A"/>
    <w:rsid w:val="00586C1E"/>
    <w:rsid w:val="005945D2"/>
    <w:rsid w:val="00595B56"/>
    <w:rsid w:val="00597435"/>
    <w:rsid w:val="00597D8A"/>
    <w:rsid w:val="005A371F"/>
    <w:rsid w:val="005A5A40"/>
    <w:rsid w:val="005A6021"/>
    <w:rsid w:val="005B7A32"/>
    <w:rsid w:val="005C3442"/>
    <w:rsid w:val="005D2559"/>
    <w:rsid w:val="005D30D1"/>
    <w:rsid w:val="005D30D3"/>
    <w:rsid w:val="005D380A"/>
    <w:rsid w:val="005D5733"/>
    <w:rsid w:val="005D6C9F"/>
    <w:rsid w:val="005E34E2"/>
    <w:rsid w:val="005E6551"/>
    <w:rsid w:val="005F480D"/>
    <w:rsid w:val="00600959"/>
    <w:rsid w:val="00600A59"/>
    <w:rsid w:val="006028ED"/>
    <w:rsid w:val="00604030"/>
    <w:rsid w:val="00605066"/>
    <w:rsid w:val="00605ACF"/>
    <w:rsid w:val="006106FA"/>
    <w:rsid w:val="00613579"/>
    <w:rsid w:val="00622FA1"/>
    <w:rsid w:val="0062443D"/>
    <w:rsid w:val="006266D9"/>
    <w:rsid w:val="00631D58"/>
    <w:rsid w:val="00642D32"/>
    <w:rsid w:val="006440AC"/>
    <w:rsid w:val="00647E62"/>
    <w:rsid w:val="006620B4"/>
    <w:rsid w:val="006654AF"/>
    <w:rsid w:val="00665783"/>
    <w:rsid w:val="00666EB7"/>
    <w:rsid w:val="00667621"/>
    <w:rsid w:val="00670B96"/>
    <w:rsid w:val="00674A14"/>
    <w:rsid w:val="00674CBE"/>
    <w:rsid w:val="00681AA5"/>
    <w:rsid w:val="00686CDC"/>
    <w:rsid w:val="0068736C"/>
    <w:rsid w:val="0069133D"/>
    <w:rsid w:val="006936ED"/>
    <w:rsid w:val="00694D7A"/>
    <w:rsid w:val="00696BC3"/>
    <w:rsid w:val="006B3282"/>
    <w:rsid w:val="006B7779"/>
    <w:rsid w:val="006C682E"/>
    <w:rsid w:val="006C6893"/>
    <w:rsid w:val="006D075F"/>
    <w:rsid w:val="006D5B66"/>
    <w:rsid w:val="006D6109"/>
    <w:rsid w:val="006E2112"/>
    <w:rsid w:val="006E4C79"/>
    <w:rsid w:val="006E6072"/>
    <w:rsid w:val="006F0DEA"/>
    <w:rsid w:val="007030BC"/>
    <w:rsid w:val="007134D2"/>
    <w:rsid w:val="00715154"/>
    <w:rsid w:val="0072028D"/>
    <w:rsid w:val="0072501D"/>
    <w:rsid w:val="0073235A"/>
    <w:rsid w:val="00737330"/>
    <w:rsid w:val="00744526"/>
    <w:rsid w:val="00745427"/>
    <w:rsid w:val="007715DE"/>
    <w:rsid w:val="00772573"/>
    <w:rsid w:val="007820AC"/>
    <w:rsid w:val="00782C6B"/>
    <w:rsid w:val="0078359E"/>
    <w:rsid w:val="0078527C"/>
    <w:rsid w:val="0079433D"/>
    <w:rsid w:val="0079587D"/>
    <w:rsid w:val="007969C8"/>
    <w:rsid w:val="007A5A2C"/>
    <w:rsid w:val="007B03D9"/>
    <w:rsid w:val="007B1830"/>
    <w:rsid w:val="007B658C"/>
    <w:rsid w:val="007B72E8"/>
    <w:rsid w:val="007B7CC3"/>
    <w:rsid w:val="007C28E2"/>
    <w:rsid w:val="007D6841"/>
    <w:rsid w:val="007E41A0"/>
    <w:rsid w:val="007E441E"/>
    <w:rsid w:val="007E52A5"/>
    <w:rsid w:val="007E68D8"/>
    <w:rsid w:val="007F07FF"/>
    <w:rsid w:val="007F3050"/>
    <w:rsid w:val="007F4DB7"/>
    <w:rsid w:val="00804B52"/>
    <w:rsid w:val="00826516"/>
    <w:rsid w:val="008279F3"/>
    <w:rsid w:val="00830E15"/>
    <w:rsid w:val="00833E0E"/>
    <w:rsid w:val="00835DC4"/>
    <w:rsid w:val="00836281"/>
    <w:rsid w:val="0083785D"/>
    <w:rsid w:val="00842FAF"/>
    <w:rsid w:val="00843069"/>
    <w:rsid w:val="00843558"/>
    <w:rsid w:val="008529A5"/>
    <w:rsid w:val="00854FF0"/>
    <w:rsid w:val="00862B28"/>
    <w:rsid w:val="00865296"/>
    <w:rsid w:val="008663C9"/>
    <w:rsid w:val="00866589"/>
    <w:rsid w:val="00870A5B"/>
    <w:rsid w:val="00870EC4"/>
    <w:rsid w:val="008777C3"/>
    <w:rsid w:val="00883D4E"/>
    <w:rsid w:val="00884BBA"/>
    <w:rsid w:val="00887326"/>
    <w:rsid w:val="00894198"/>
    <w:rsid w:val="00895802"/>
    <w:rsid w:val="008A7F47"/>
    <w:rsid w:val="008B0032"/>
    <w:rsid w:val="008B0052"/>
    <w:rsid w:val="008B1E40"/>
    <w:rsid w:val="008B42C6"/>
    <w:rsid w:val="008B7F5D"/>
    <w:rsid w:val="008D22AD"/>
    <w:rsid w:val="008D4B7A"/>
    <w:rsid w:val="008E4535"/>
    <w:rsid w:val="008F1BEB"/>
    <w:rsid w:val="009007B5"/>
    <w:rsid w:val="009044D8"/>
    <w:rsid w:val="00910A0B"/>
    <w:rsid w:val="00913441"/>
    <w:rsid w:val="0091662F"/>
    <w:rsid w:val="00917B43"/>
    <w:rsid w:val="00931454"/>
    <w:rsid w:val="00932368"/>
    <w:rsid w:val="00933386"/>
    <w:rsid w:val="00937443"/>
    <w:rsid w:val="00945FEA"/>
    <w:rsid w:val="0094602D"/>
    <w:rsid w:val="0094653D"/>
    <w:rsid w:val="00947B94"/>
    <w:rsid w:val="00957CBE"/>
    <w:rsid w:val="00967239"/>
    <w:rsid w:val="009709A1"/>
    <w:rsid w:val="00975478"/>
    <w:rsid w:val="00977E25"/>
    <w:rsid w:val="00983E5A"/>
    <w:rsid w:val="009862A9"/>
    <w:rsid w:val="00991DDF"/>
    <w:rsid w:val="00994FC3"/>
    <w:rsid w:val="00996BA3"/>
    <w:rsid w:val="009A29D9"/>
    <w:rsid w:val="009A3502"/>
    <w:rsid w:val="009A7C49"/>
    <w:rsid w:val="009C00B7"/>
    <w:rsid w:val="009C018F"/>
    <w:rsid w:val="009C2BE8"/>
    <w:rsid w:val="009C2E64"/>
    <w:rsid w:val="009C4627"/>
    <w:rsid w:val="009C7CC7"/>
    <w:rsid w:val="009D4BF2"/>
    <w:rsid w:val="009E5EFA"/>
    <w:rsid w:val="009E7B31"/>
    <w:rsid w:val="009F55C0"/>
    <w:rsid w:val="00A01249"/>
    <w:rsid w:val="00A04628"/>
    <w:rsid w:val="00A04848"/>
    <w:rsid w:val="00A103C8"/>
    <w:rsid w:val="00A124CC"/>
    <w:rsid w:val="00A14286"/>
    <w:rsid w:val="00A211EE"/>
    <w:rsid w:val="00A2251D"/>
    <w:rsid w:val="00A25BB6"/>
    <w:rsid w:val="00A30489"/>
    <w:rsid w:val="00A31B0D"/>
    <w:rsid w:val="00A36980"/>
    <w:rsid w:val="00A37316"/>
    <w:rsid w:val="00A40776"/>
    <w:rsid w:val="00A41967"/>
    <w:rsid w:val="00A520BA"/>
    <w:rsid w:val="00A536E0"/>
    <w:rsid w:val="00A641A2"/>
    <w:rsid w:val="00A66416"/>
    <w:rsid w:val="00A70424"/>
    <w:rsid w:val="00A736D0"/>
    <w:rsid w:val="00A91532"/>
    <w:rsid w:val="00A96E8A"/>
    <w:rsid w:val="00AA215C"/>
    <w:rsid w:val="00AA32ED"/>
    <w:rsid w:val="00AA4C64"/>
    <w:rsid w:val="00AA70DB"/>
    <w:rsid w:val="00AB38F6"/>
    <w:rsid w:val="00AB5751"/>
    <w:rsid w:val="00AC04EB"/>
    <w:rsid w:val="00AC3717"/>
    <w:rsid w:val="00AD10C4"/>
    <w:rsid w:val="00AD2211"/>
    <w:rsid w:val="00AD2E18"/>
    <w:rsid w:val="00AD3ABC"/>
    <w:rsid w:val="00AE1F6A"/>
    <w:rsid w:val="00AE6577"/>
    <w:rsid w:val="00AE685A"/>
    <w:rsid w:val="00B063A4"/>
    <w:rsid w:val="00B11259"/>
    <w:rsid w:val="00B134A4"/>
    <w:rsid w:val="00B14566"/>
    <w:rsid w:val="00B1776F"/>
    <w:rsid w:val="00B345BD"/>
    <w:rsid w:val="00B34AEE"/>
    <w:rsid w:val="00B40239"/>
    <w:rsid w:val="00B40EE2"/>
    <w:rsid w:val="00B43000"/>
    <w:rsid w:val="00B4347F"/>
    <w:rsid w:val="00B45DEF"/>
    <w:rsid w:val="00B46581"/>
    <w:rsid w:val="00B53C0C"/>
    <w:rsid w:val="00B57587"/>
    <w:rsid w:val="00B57AEB"/>
    <w:rsid w:val="00B6359B"/>
    <w:rsid w:val="00B7053F"/>
    <w:rsid w:val="00B72765"/>
    <w:rsid w:val="00B83A45"/>
    <w:rsid w:val="00B8444D"/>
    <w:rsid w:val="00B907F8"/>
    <w:rsid w:val="00B967F1"/>
    <w:rsid w:val="00B969A5"/>
    <w:rsid w:val="00B97B05"/>
    <w:rsid w:val="00BA2902"/>
    <w:rsid w:val="00BA30BF"/>
    <w:rsid w:val="00BA6331"/>
    <w:rsid w:val="00BA70A0"/>
    <w:rsid w:val="00BB2A9A"/>
    <w:rsid w:val="00BC4F78"/>
    <w:rsid w:val="00BC5340"/>
    <w:rsid w:val="00BC68C3"/>
    <w:rsid w:val="00BD02CC"/>
    <w:rsid w:val="00BD22CC"/>
    <w:rsid w:val="00BD3E87"/>
    <w:rsid w:val="00BE47D1"/>
    <w:rsid w:val="00BE64C9"/>
    <w:rsid w:val="00BE6E43"/>
    <w:rsid w:val="00BF2B90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46CFB"/>
    <w:rsid w:val="00C51B7B"/>
    <w:rsid w:val="00C5529E"/>
    <w:rsid w:val="00C5799E"/>
    <w:rsid w:val="00C67405"/>
    <w:rsid w:val="00C817AF"/>
    <w:rsid w:val="00C817B8"/>
    <w:rsid w:val="00C82DAB"/>
    <w:rsid w:val="00C85BB6"/>
    <w:rsid w:val="00C95175"/>
    <w:rsid w:val="00C96BD7"/>
    <w:rsid w:val="00CA1F53"/>
    <w:rsid w:val="00CA60EA"/>
    <w:rsid w:val="00CB2271"/>
    <w:rsid w:val="00CB4DBC"/>
    <w:rsid w:val="00CC0A85"/>
    <w:rsid w:val="00CD2828"/>
    <w:rsid w:val="00CD3D54"/>
    <w:rsid w:val="00CD5186"/>
    <w:rsid w:val="00CE1944"/>
    <w:rsid w:val="00CE54D7"/>
    <w:rsid w:val="00CF57E9"/>
    <w:rsid w:val="00CF787A"/>
    <w:rsid w:val="00D0315F"/>
    <w:rsid w:val="00D06500"/>
    <w:rsid w:val="00D14810"/>
    <w:rsid w:val="00D16D15"/>
    <w:rsid w:val="00D17122"/>
    <w:rsid w:val="00D23E25"/>
    <w:rsid w:val="00D31474"/>
    <w:rsid w:val="00D40A6D"/>
    <w:rsid w:val="00D44B9E"/>
    <w:rsid w:val="00D55735"/>
    <w:rsid w:val="00D624D3"/>
    <w:rsid w:val="00D66B46"/>
    <w:rsid w:val="00D67310"/>
    <w:rsid w:val="00D7036E"/>
    <w:rsid w:val="00D8458F"/>
    <w:rsid w:val="00D8689A"/>
    <w:rsid w:val="00D86EB6"/>
    <w:rsid w:val="00D91585"/>
    <w:rsid w:val="00DA3BE3"/>
    <w:rsid w:val="00DB0282"/>
    <w:rsid w:val="00DB0C5F"/>
    <w:rsid w:val="00DB3B46"/>
    <w:rsid w:val="00DB40AA"/>
    <w:rsid w:val="00DB4587"/>
    <w:rsid w:val="00DC2A2B"/>
    <w:rsid w:val="00DC300E"/>
    <w:rsid w:val="00DD4940"/>
    <w:rsid w:val="00DD566F"/>
    <w:rsid w:val="00DD6282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23EE"/>
    <w:rsid w:val="00E25B91"/>
    <w:rsid w:val="00E3021D"/>
    <w:rsid w:val="00E304C5"/>
    <w:rsid w:val="00E374CF"/>
    <w:rsid w:val="00E40CE3"/>
    <w:rsid w:val="00E40EC7"/>
    <w:rsid w:val="00E41853"/>
    <w:rsid w:val="00E4449F"/>
    <w:rsid w:val="00E47000"/>
    <w:rsid w:val="00E522C3"/>
    <w:rsid w:val="00E54914"/>
    <w:rsid w:val="00E5573B"/>
    <w:rsid w:val="00E6151F"/>
    <w:rsid w:val="00E6660B"/>
    <w:rsid w:val="00E70626"/>
    <w:rsid w:val="00E71E02"/>
    <w:rsid w:val="00E75531"/>
    <w:rsid w:val="00E830FD"/>
    <w:rsid w:val="00E8353F"/>
    <w:rsid w:val="00E83EA6"/>
    <w:rsid w:val="00E8459A"/>
    <w:rsid w:val="00E9273C"/>
    <w:rsid w:val="00E948B3"/>
    <w:rsid w:val="00EA05B4"/>
    <w:rsid w:val="00EA300F"/>
    <w:rsid w:val="00EA39E1"/>
    <w:rsid w:val="00EA58D3"/>
    <w:rsid w:val="00EA7F7C"/>
    <w:rsid w:val="00EB1A1F"/>
    <w:rsid w:val="00EB5FFD"/>
    <w:rsid w:val="00EC4361"/>
    <w:rsid w:val="00EC77A3"/>
    <w:rsid w:val="00ED28E6"/>
    <w:rsid w:val="00ED3039"/>
    <w:rsid w:val="00ED46E0"/>
    <w:rsid w:val="00ED562C"/>
    <w:rsid w:val="00ED6801"/>
    <w:rsid w:val="00EE070B"/>
    <w:rsid w:val="00EE4640"/>
    <w:rsid w:val="00EF06F3"/>
    <w:rsid w:val="00F07109"/>
    <w:rsid w:val="00F16A7F"/>
    <w:rsid w:val="00F21B0A"/>
    <w:rsid w:val="00F246E2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D1B"/>
    <w:rsid w:val="00F86F67"/>
    <w:rsid w:val="00F87239"/>
    <w:rsid w:val="00F95857"/>
    <w:rsid w:val="00F95924"/>
    <w:rsid w:val="00FA0455"/>
    <w:rsid w:val="00FA0EC5"/>
    <w:rsid w:val="00FA659E"/>
    <w:rsid w:val="00FA675C"/>
    <w:rsid w:val="00FB142A"/>
    <w:rsid w:val="00FB30CF"/>
    <w:rsid w:val="00FB62C5"/>
    <w:rsid w:val="00FB647F"/>
    <w:rsid w:val="00FC46B6"/>
    <w:rsid w:val="00FC59DD"/>
    <w:rsid w:val="00FC603D"/>
    <w:rsid w:val="00FC6767"/>
    <w:rsid w:val="00FC685F"/>
    <w:rsid w:val="00FC74D7"/>
    <w:rsid w:val="00FD212F"/>
    <w:rsid w:val="00FD27D8"/>
    <w:rsid w:val="00FD50E9"/>
    <w:rsid w:val="00FD67CF"/>
    <w:rsid w:val="00FD6EC3"/>
    <w:rsid w:val="00FE0443"/>
    <w:rsid w:val="00FE7283"/>
    <w:rsid w:val="00FF130E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C20A1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8789-9D99-4340-AC6B-D3A29BB7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57</cp:revision>
  <cp:lastPrinted>2011-06-03T08:36:00Z</cp:lastPrinted>
  <dcterms:created xsi:type="dcterms:W3CDTF">2020-08-19T12:28:00Z</dcterms:created>
  <dcterms:modified xsi:type="dcterms:W3CDTF">2020-11-17T14:11:00Z</dcterms:modified>
</cp:coreProperties>
</file>